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54DA" w14:textId="5A05E08C" w:rsidR="00A17F15" w:rsidRDefault="00806165" w:rsidP="00AE4133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="Verdana" w:eastAsiaTheme="minorHAnsi" w:hAnsi="Verdana" w:cstheme="minorBidi"/>
          <w:b/>
          <w:bCs/>
          <w:color w:val="00A4DE"/>
          <w:sz w:val="40"/>
          <w:szCs w:val="40"/>
        </w:rPr>
        <w:t>Flutes around the World</w:t>
      </w:r>
      <w:r w:rsidR="00362D1F">
        <w:rPr>
          <w:rFonts w:ascii="Verdana" w:eastAsiaTheme="minorHAnsi" w:hAnsi="Verdana" w:cstheme="minorBidi"/>
          <w:b/>
          <w:bCs/>
          <w:color w:val="00A4DE"/>
          <w:sz w:val="40"/>
          <w:szCs w:val="40"/>
        </w:rPr>
        <w:t xml:space="preserve"> </w:t>
      </w:r>
    </w:p>
    <w:p w14:paraId="24A69D82" w14:textId="77777777" w:rsidR="00AE4133" w:rsidRPr="00AE4133" w:rsidRDefault="00AE4133" w:rsidP="007E4A08">
      <w:pPr>
        <w:widowControl/>
        <w:autoSpaceDE/>
        <w:autoSpaceDN/>
        <w:rPr>
          <w:rFonts w:asciiTheme="minorHAnsi" w:eastAsiaTheme="minorHAnsi" w:hAnsiTheme="minorHAnsi" w:cstheme="minorBidi"/>
          <w:b/>
          <w:bCs/>
          <w:sz w:val="12"/>
          <w:szCs w:val="12"/>
        </w:rPr>
      </w:pPr>
    </w:p>
    <w:p w14:paraId="5F7FFF68" w14:textId="2E844DBA" w:rsidR="007E4A08" w:rsidRPr="007E4A08" w:rsidRDefault="007E4A08" w:rsidP="007E4A08">
      <w:pPr>
        <w:widowControl/>
        <w:autoSpaceDE/>
        <w:autoSpaceDN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7E4A08">
        <w:rPr>
          <w:rFonts w:asciiTheme="minorHAnsi" w:eastAsiaTheme="minorHAnsi" w:hAnsiTheme="minorHAnsi" w:cstheme="minorBidi"/>
          <w:b/>
          <w:bCs/>
          <w:sz w:val="28"/>
          <w:szCs w:val="28"/>
        </w:rPr>
        <w:t>ACTIVITY SUMMARY</w:t>
      </w:r>
    </w:p>
    <w:p w14:paraId="5AC23CC8" w14:textId="42BB8530" w:rsidR="000A4895" w:rsidRPr="00F75421" w:rsidRDefault="0021285A" w:rsidP="007E4A08">
      <w:pPr>
        <w:widowControl/>
        <w:autoSpaceDE/>
        <w:autoSpaceDN/>
        <w:rPr>
          <w:rFonts w:ascii="Calibri" w:eastAsiaTheme="minorHAnsi" w:hAnsi="Calibri" w:cs="Calibri"/>
          <w:color w:val="000000"/>
          <w:sz w:val="26"/>
          <w:szCs w:val="26"/>
          <w:bdr w:val="none" w:sz="0" w:space="0" w:color="auto" w:frame="1"/>
        </w:rPr>
      </w:pPr>
      <w:r w:rsidRPr="00F75421">
        <w:rPr>
          <w:rFonts w:asciiTheme="minorHAnsi" w:eastAsiaTheme="minorHAnsi" w:hAnsiTheme="minorHAnsi" w:cstheme="minorBidi"/>
          <w:sz w:val="26"/>
          <w:szCs w:val="26"/>
        </w:rPr>
        <w:t xml:space="preserve">In this activity, students explore </w:t>
      </w:r>
      <w:r w:rsidR="00D706A9" w:rsidRPr="00F75421">
        <w:rPr>
          <w:rFonts w:asciiTheme="minorHAnsi" w:eastAsiaTheme="minorHAnsi" w:hAnsiTheme="minorHAnsi" w:cstheme="minorBidi"/>
          <w:sz w:val="26"/>
          <w:szCs w:val="26"/>
        </w:rPr>
        <w:t xml:space="preserve">types of flutes </w:t>
      </w:r>
      <w:r w:rsidRPr="00F75421">
        <w:rPr>
          <w:rFonts w:asciiTheme="minorHAnsi" w:eastAsiaTheme="minorHAnsi" w:hAnsiTheme="minorHAnsi" w:cstheme="minorBidi"/>
          <w:sz w:val="26"/>
          <w:szCs w:val="26"/>
        </w:rPr>
        <w:t>from various regions of the world</w:t>
      </w:r>
      <w:r w:rsidR="00D706A9" w:rsidRPr="00F75421">
        <w:rPr>
          <w:rFonts w:asciiTheme="minorHAnsi" w:eastAsiaTheme="minorHAnsi" w:hAnsiTheme="minorHAnsi" w:cstheme="minorBidi"/>
          <w:sz w:val="26"/>
          <w:szCs w:val="26"/>
        </w:rPr>
        <w:t xml:space="preserve">.  </w:t>
      </w:r>
      <w:r w:rsidR="006905B0" w:rsidRPr="00F75421">
        <w:rPr>
          <w:rFonts w:asciiTheme="minorHAnsi" w:eastAsiaTheme="minorHAnsi" w:hAnsiTheme="minorHAnsi" w:cstheme="minorBidi"/>
          <w:sz w:val="26"/>
          <w:szCs w:val="26"/>
        </w:rPr>
        <w:t xml:space="preserve">Students will research one of the instruments using online sources and write a brief report </w:t>
      </w:r>
      <w:r w:rsidR="00F733D2">
        <w:rPr>
          <w:rFonts w:asciiTheme="minorHAnsi" w:eastAsiaTheme="minorHAnsi" w:hAnsiTheme="minorHAnsi" w:cstheme="minorBidi"/>
          <w:sz w:val="26"/>
          <w:szCs w:val="26"/>
        </w:rPr>
        <w:t xml:space="preserve">or create a multimedia presentation </w:t>
      </w:r>
      <w:r w:rsidR="006905B0" w:rsidRPr="00F75421">
        <w:rPr>
          <w:rFonts w:asciiTheme="minorHAnsi" w:eastAsiaTheme="minorHAnsi" w:hAnsiTheme="minorHAnsi" w:cstheme="minorBidi"/>
          <w:sz w:val="26"/>
          <w:szCs w:val="26"/>
        </w:rPr>
        <w:t>to share with the class.</w:t>
      </w:r>
      <w:r w:rsidR="006905B0" w:rsidRPr="00F75421">
        <w:rPr>
          <w:rFonts w:ascii="Calibri" w:eastAsiaTheme="minorHAnsi" w:hAnsi="Calibri"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</w:p>
    <w:p w14:paraId="6AC057E5" w14:textId="08A9D56B" w:rsidR="007E4A08" w:rsidRPr="007E4A08" w:rsidRDefault="007E4A08" w:rsidP="007E4A08">
      <w:pPr>
        <w:widowControl/>
        <w:autoSpaceDE/>
        <w:autoSpaceDN/>
        <w:rPr>
          <w:rFonts w:asciiTheme="minorHAnsi" w:eastAsiaTheme="minorHAnsi" w:hAnsiTheme="minorHAnsi" w:cstheme="minorBidi"/>
        </w:rPr>
      </w:pPr>
    </w:p>
    <w:p w14:paraId="6FF8D6D0" w14:textId="5573481C" w:rsidR="007E4A08" w:rsidRPr="007E4A08" w:rsidRDefault="004F36FD" w:rsidP="007E4A08">
      <w:pPr>
        <w:widowControl/>
        <w:autoSpaceDE/>
        <w:autoSpaceDN/>
        <w:spacing w:before="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757483"/>
      <w:r w:rsidRPr="00BC0B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23" behindDoc="0" locked="0" layoutInCell="1" allowOverlap="1" wp14:anchorId="42A244A5" wp14:editId="66304C0D">
            <wp:simplePos x="0" y="0"/>
            <wp:positionH relativeFrom="column">
              <wp:posOffset>0</wp:posOffset>
            </wp:positionH>
            <wp:positionV relativeFrom="paragraph">
              <wp:posOffset>313055</wp:posOffset>
            </wp:positionV>
            <wp:extent cx="463550" cy="572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A08" w:rsidRPr="007E4A0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STUDENTS WILL BE ABLE TO</w:t>
      </w:r>
    </w:p>
    <w:p w14:paraId="3BDD0DDA" w14:textId="65907A6E" w:rsidR="00506F5B" w:rsidRPr="00506F5B" w:rsidRDefault="00506F5B" w:rsidP="00C977D8">
      <w:pPr>
        <w:pStyle w:val="ListParagraph"/>
        <w:numPr>
          <w:ilvl w:val="1"/>
          <w:numId w:val="16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506F5B">
        <w:rPr>
          <w:rFonts w:asciiTheme="minorHAnsi" w:eastAsia="Times New Roman" w:hAnsiTheme="minorHAnsi" w:cstheme="minorHAnsi"/>
          <w:sz w:val="26"/>
          <w:szCs w:val="26"/>
        </w:rPr>
        <w:t xml:space="preserve">identify commonalities </w:t>
      </w:r>
      <w:r w:rsidR="00C977D8" w:rsidRPr="00FF5914">
        <w:rPr>
          <w:rFonts w:asciiTheme="minorHAnsi" w:eastAsia="Times New Roman" w:hAnsiTheme="minorHAnsi" w:cstheme="minorHAnsi"/>
          <w:sz w:val="26"/>
          <w:szCs w:val="26"/>
        </w:rPr>
        <w:t xml:space="preserve">and differences </w:t>
      </w:r>
      <w:r w:rsidRPr="00506F5B">
        <w:rPr>
          <w:rFonts w:asciiTheme="minorHAnsi" w:eastAsia="Times New Roman" w:hAnsiTheme="minorHAnsi" w:cstheme="minorHAnsi"/>
          <w:sz w:val="26"/>
          <w:szCs w:val="26"/>
        </w:rPr>
        <w:t>in music</w:t>
      </w:r>
      <w:r w:rsidR="00230184" w:rsidRPr="00FF5914">
        <w:rPr>
          <w:rFonts w:asciiTheme="minorHAnsi" w:eastAsia="Times New Roman" w:hAnsiTheme="minorHAnsi" w:cstheme="minorHAnsi"/>
          <w:sz w:val="26"/>
          <w:szCs w:val="26"/>
        </w:rPr>
        <w:t xml:space="preserve"> instruments (the flute)</w:t>
      </w:r>
      <w:r w:rsidRPr="00506F5B">
        <w:rPr>
          <w:rFonts w:asciiTheme="minorHAnsi" w:eastAsia="Times New Roman" w:hAnsiTheme="minorHAnsi" w:cstheme="minorHAnsi"/>
          <w:sz w:val="26"/>
          <w:szCs w:val="26"/>
        </w:rPr>
        <w:t xml:space="preserve"> from various cultures. (CA VAPA Music 3.0 Cultural Context)</w:t>
      </w:r>
    </w:p>
    <w:p w14:paraId="3855D59C" w14:textId="555A6383" w:rsidR="007E4A08" w:rsidRPr="00FF5914" w:rsidRDefault="007E4A08" w:rsidP="00C977D8">
      <w:pPr>
        <w:pStyle w:val="ListParagraph"/>
        <w:widowControl/>
        <w:numPr>
          <w:ilvl w:val="1"/>
          <w:numId w:val="16"/>
        </w:numPr>
        <w:autoSpaceDE/>
        <w:autoSpaceDN/>
        <w:ind w:right="-450"/>
        <w:rPr>
          <w:rFonts w:asciiTheme="minorHAnsi" w:eastAsia="Times New Roman" w:hAnsiTheme="minorHAnsi" w:cstheme="minorHAnsi"/>
          <w:i/>
          <w:iCs/>
          <w:sz w:val="26"/>
          <w:szCs w:val="26"/>
        </w:rPr>
      </w:pPr>
      <w:r w:rsidRPr="00FF5914">
        <w:rPr>
          <w:rFonts w:asciiTheme="minorHAnsi" w:eastAsia="Times New Roman" w:hAnsiTheme="minorHAnsi" w:cstheme="minorHAnsi"/>
          <w:sz w:val="26"/>
          <w:szCs w:val="26"/>
        </w:rPr>
        <w:t>gather information from sources to answer questions. (CA CCSS W 8)</w:t>
      </w:r>
    </w:p>
    <w:p w14:paraId="63D23075" w14:textId="186D3A99" w:rsidR="00AB3C95" w:rsidRPr="00FF5914" w:rsidRDefault="00C25B95" w:rsidP="00C977D8">
      <w:pPr>
        <w:pStyle w:val="ListParagraph"/>
        <w:widowControl/>
        <w:numPr>
          <w:ilvl w:val="1"/>
          <w:numId w:val="16"/>
        </w:numPr>
        <w:autoSpaceDE/>
        <w:autoSpaceDN/>
        <w:ind w:right="-450"/>
        <w:rPr>
          <w:rFonts w:asciiTheme="minorHAnsi" w:eastAsia="Times New Roman" w:hAnsiTheme="minorHAnsi" w:cstheme="minorHAnsi"/>
          <w:sz w:val="26"/>
          <w:szCs w:val="26"/>
        </w:rPr>
      </w:pPr>
      <w:r w:rsidRPr="00FF5914">
        <w:rPr>
          <w:rFonts w:asciiTheme="minorHAnsi" w:eastAsia="Times New Roman" w:hAnsiTheme="minorHAnsi" w:cstheme="minorHAnsi"/>
          <w:sz w:val="26"/>
          <w:szCs w:val="26"/>
        </w:rPr>
        <w:t>describe objects with rel</w:t>
      </w:r>
      <w:r w:rsidR="00FF5914" w:rsidRPr="00FF5914">
        <w:rPr>
          <w:rFonts w:asciiTheme="minorHAnsi" w:eastAsia="Times New Roman" w:hAnsiTheme="minorHAnsi" w:cstheme="minorHAnsi"/>
          <w:sz w:val="26"/>
          <w:szCs w:val="26"/>
        </w:rPr>
        <w:t>evant detail</w:t>
      </w:r>
      <w:r w:rsidR="000C7F8D">
        <w:rPr>
          <w:rFonts w:asciiTheme="minorHAnsi" w:eastAsia="Times New Roman" w:hAnsiTheme="minorHAnsi" w:cstheme="minorHAnsi"/>
          <w:sz w:val="26"/>
          <w:szCs w:val="26"/>
        </w:rPr>
        <w:t>.</w:t>
      </w:r>
      <w:r w:rsidR="00FF5914" w:rsidRPr="00FF591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AB3C95" w:rsidRPr="00FF5914">
        <w:rPr>
          <w:rFonts w:asciiTheme="minorHAnsi" w:eastAsia="Times New Roman" w:hAnsiTheme="minorHAnsi" w:cstheme="minorHAnsi"/>
          <w:sz w:val="26"/>
          <w:szCs w:val="26"/>
        </w:rPr>
        <w:t xml:space="preserve">(CACCSS SL </w:t>
      </w:r>
      <w:r w:rsidR="00FF5914" w:rsidRPr="00FF5914">
        <w:rPr>
          <w:rFonts w:asciiTheme="minorHAnsi" w:eastAsia="Times New Roman" w:hAnsiTheme="minorHAnsi" w:cstheme="minorHAnsi"/>
          <w:sz w:val="26"/>
          <w:szCs w:val="26"/>
        </w:rPr>
        <w:t>4</w:t>
      </w:r>
      <w:r w:rsidR="00AB3C95" w:rsidRPr="00FF5914">
        <w:rPr>
          <w:rFonts w:asciiTheme="minorHAnsi" w:eastAsia="Times New Roman" w:hAnsiTheme="minorHAnsi" w:cstheme="minorHAnsi"/>
          <w:sz w:val="26"/>
          <w:szCs w:val="26"/>
        </w:rPr>
        <w:t>)</w:t>
      </w:r>
    </w:p>
    <w:p w14:paraId="4210DAEE" w14:textId="4314426F" w:rsidR="00B542D7" w:rsidRPr="00AB3C95" w:rsidRDefault="00B542D7" w:rsidP="00230184">
      <w:pPr>
        <w:pStyle w:val="ListParagraph"/>
        <w:widowControl/>
        <w:autoSpaceDE/>
        <w:autoSpaceDN/>
        <w:ind w:left="720" w:right="-450" w:firstLine="0"/>
        <w:rPr>
          <w:rFonts w:asciiTheme="minorHAnsi" w:eastAsia="Times New Roman" w:hAnsiTheme="minorHAnsi" w:cstheme="minorHAnsi"/>
          <w:sz w:val="26"/>
          <w:szCs w:val="26"/>
        </w:rPr>
      </w:pPr>
    </w:p>
    <w:bookmarkEnd w:id="0"/>
    <w:p w14:paraId="4F37D1C5" w14:textId="7B456F57" w:rsidR="007E4A08" w:rsidRPr="007E4A08" w:rsidRDefault="00BC3607" w:rsidP="007E4A08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95" behindDoc="1" locked="0" layoutInCell="1" allowOverlap="1" wp14:anchorId="7E488BE3" wp14:editId="5CA4E198">
            <wp:simplePos x="0" y="0"/>
            <wp:positionH relativeFrom="column">
              <wp:posOffset>4762652</wp:posOffset>
            </wp:positionH>
            <wp:positionV relativeFrom="paragraph">
              <wp:posOffset>149292</wp:posOffset>
            </wp:positionV>
            <wp:extent cx="1677035" cy="1809115"/>
            <wp:effectExtent l="0" t="0" r="0" b="635"/>
            <wp:wrapTight wrapText="bothSides">
              <wp:wrapPolygon edited="0">
                <wp:start x="0" y="0"/>
                <wp:lineTo x="0" y="21380"/>
                <wp:lineTo x="21346" y="21380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" t="7465" r="4074" b="6465"/>
                    <a:stretch/>
                  </pic:blipFill>
                  <pic:spPr bwMode="auto">
                    <a:xfrm>
                      <a:off x="0" y="0"/>
                      <a:ext cx="1677035" cy="180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BDE" w:rsidRPr="00BC0B06">
        <w:rPr>
          <w:noProof/>
        </w:rPr>
        <mc:AlternateContent>
          <mc:Choice Requires="wpg">
            <w:drawing>
              <wp:anchor distT="0" distB="0" distL="114300" distR="114300" simplePos="0" relativeHeight="251671571" behindDoc="0" locked="0" layoutInCell="1" allowOverlap="1" wp14:anchorId="274D70F3" wp14:editId="60F2E85A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349250" cy="470535"/>
                <wp:effectExtent l="0" t="0" r="0" b="5715"/>
                <wp:wrapSquare wrapText="bothSides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470535"/>
                          <a:chOff x="1545" y="44"/>
                          <a:chExt cx="550" cy="741"/>
                        </a:xfrm>
                      </wpg:grpSpPr>
                      <wps:wsp>
                        <wps:cNvPr id="73" name="AutoShape 74"/>
                        <wps:cNvSpPr>
                          <a:spLocks/>
                        </wps:cNvSpPr>
                        <wps:spPr bwMode="auto">
                          <a:xfrm>
                            <a:off x="1544" y="43"/>
                            <a:ext cx="550" cy="741"/>
                          </a:xfrm>
                          <a:custGeom>
                            <a:avLst/>
                            <a:gdLst>
                              <a:gd name="T0" fmla="+- 0 2094 1545"/>
                              <a:gd name="T1" fmla="*/ T0 w 550"/>
                              <a:gd name="T2" fmla="+- 0 157 44"/>
                              <a:gd name="T3" fmla="*/ 157 h 741"/>
                              <a:gd name="T4" fmla="+- 0 1545 1545"/>
                              <a:gd name="T5" fmla="*/ T4 w 550"/>
                              <a:gd name="T6" fmla="+- 0 157 44"/>
                              <a:gd name="T7" fmla="*/ 157 h 741"/>
                              <a:gd name="T8" fmla="+- 0 1545 1545"/>
                              <a:gd name="T9" fmla="*/ T8 w 550"/>
                              <a:gd name="T10" fmla="+- 0 785 44"/>
                              <a:gd name="T11" fmla="*/ 785 h 741"/>
                              <a:gd name="T12" fmla="+- 0 2094 1545"/>
                              <a:gd name="T13" fmla="*/ T12 w 550"/>
                              <a:gd name="T14" fmla="+- 0 785 44"/>
                              <a:gd name="T15" fmla="*/ 785 h 741"/>
                              <a:gd name="T16" fmla="+- 0 2094 1545"/>
                              <a:gd name="T17" fmla="*/ T16 w 550"/>
                              <a:gd name="T18" fmla="+- 0 740 44"/>
                              <a:gd name="T19" fmla="*/ 740 h 741"/>
                              <a:gd name="T20" fmla="+- 0 1592 1545"/>
                              <a:gd name="T21" fmla="*/ T20 w 550"/>
                              <a:gd name="T22" fmla="+- 0 740 44"/>
                              <a:gd name="T23" fmla="*/ 740 h 741"/>
                              <a:gd name="T24" fmla="+- 0 1592 1545"/>
                              <a:gd name="T25" fmla="*/ T24 w 550"/>
                              <a:gd name="T26" fmla="+- 0 205 44"/>
                              <a:gd name="T27" fmla="*/ 205 h 741"/>
                              <a:gd name="T28" fmla="+- 0 2094 1545"/>
                              <a:gd name="T29" fmla="*/ T28 w 550"/>
                              <a:gd name="T30" fmla="+- 0 205 44"/>
                              <a:gd name="T31" fmla="*/ 205 h 741"/>
                              <a:gd name="T32" fmla="+- 0 2094 1545"/>
                              <a:gd name="T33" fmla="*/ T32 w 550"/>
                              <a:gd name="T34" fmla="+- 0 157 44"/>
                              <a:gd name="T35" fmla="*/ 157 h 741"/>
                              <a:gd name="T36" fmla="+- 0 2094 1545"/>
                              <a:gd name="T37" fmla="*/ T36 w 550"/>
                              <a:gd name="T38" fmla="+- 0 205 44"/>
                              <a:gd name="T39" fmla="*/ 205 h 741"/>
                              <a:gd name="T40" fmla="+- 0 2047 1545"/>
                              <a:gd name="T41" fmla="*/ T40 w 550"/>
                              <a:gd name="T42" fmla="+- 0 205 44"/>
                              <a:gd name="T43" fmla="*/ 205 h 741"/>
                              <a:gd name="T44" fmla="+- 0 2047 1545"/>
                              <a:gd name="T45" fmla="*/ T44 w 550"/>
                              <a:gd name="T46" fmla="+- 0 740 44"/>
                              <a:gd name="T47" fmla="*/ 740 h 741"/>
                              <a:gd name="T48" fmla="+- 0 2094 1545"/>
                              <a:gd name="T49" fmla="*/ T48 w 550"/>
                              <a:gd name="T50" fmla="+- 0 740 44"/>
                              <a:gd name="T51" fmla="*/ 740 h 741"/>
                              <a:gd name="T52" fmla="+- 0 2094 1545"/>
                              <a:gd name="T53" fmla="*/ T52 w 550"/>
                              <a:gd name="T54" fmla="+- 0 205 44"/>
                              <a:gd name="T55" fmla="*/ 205 h 741"/>
                              <a:gd name="T56" fmla="+- 0 1926 1545"/>
                              <a:gd name="T57" fmla="*/ T56 w 550"/>
                              <a:gd name="T58" fmla="+- 0 113 44"/>
                              <a:gd name="T59" fmla="*/ 113 h 741"/>
                              <a:gd name="T60" fmla="+- 0 1715 1545"/>
                              <a:gd name="T61" fmla="*/ T60 w 550"/>
                              <a:gd name="T62" fmla="+- 0 113 44"/>
                              <a:gd name="T63" fmla="*/ 113 h 741"/>
                              <a:gd name="T64" fmla="+- 0 1707 1545"/>
                              <a:gd name="T65" fmla="*/ T64 w 550"/>
                              <a:gd name="T66" fmla="+- 0 157 44"/>
                              <a:gd name="T67" fmla="*/ 157 h 741"/>
                              <a:gd name="T68" fmla="+- 0 1935 1545"/>
                              <a:gd name="T69" fmla="*/ T68 w 550"/>
                              <a:gd name="T70" fmla="+- 0 157 44"/>
                              <a:gd name="T71" fmla="*/ 157 h 741"/>
                              <a:gd name="T72" fmla="+- 0 1926 1545"/>
                              <a:gd name="T73" fmla="*/ T72 w 550"/>
                              <a:gd name="T74" fmla="+- 0 113 44"/>
                              <a:gd name="T75" fmla="*/ 113 h 741"/>
                              <a:gd name="T76" fmla="+- 0 1824 1545"/>
                              <a:gd name="T77" fmla="*/ T76 w 550"/>
                              <a:gd name="T78" fmla="+- 0 44 44"/>
                              <a:gd name="T79" fmla="*/ 44 h 741"/>
                              <a:gd name="T80" fmla="+- 0 1803 1545"/>
                              <a:gd name="T81" fmla="*/ T80 w 550"/>
                              <a:gd name="T82" fmla="+- 0 48 44"/>
                              <a:gd name="T83" fmla="*/ 48 h 741"/>
                              <a:gd name="T84" fmla="+- 0 1786 1545"/>
                              <a:gd name="T85" fmla="*/ T84 w 550"/>
                              <a:gd name="T86" fmla="+- 0 60 44"/>
                              <a:gd name="T87" fmla="*/ 60 h 741"/>
                              <a:gd name="T88" fmla="+- 0 1774 1545"/>
                              <a:gd name="T89" fmla="*/ T88 w 550"/>
                              <a:gd name="T90" fmla="+- 0 77 44"/>
                              <a:gd name="T91" fmla="*/ 77 h 741"/>
                              <a:gd name="T92" fmla="+- 0 1770 1545"/>
                              <a:gd name="T93" fmla="*/ T92 w 550"/>
                              <a:gd name="T94" fmla="+- 0 98 44"/>
                              <a:gd name="T95" fmla="*/ 98 h 741"/>
                              <a:gd name="T96" fmla="+- 0 1770 1545"/>
                              <a:gd name="T97" fmla="*/ T96 w 550"/>
                              <a:gd name="T98" fmla="+- 0 103 44"/>
                              <a:gd name="T99" fmla="*/ 103 h 741"/>
                              <a:gd name="T100" fmla="+- 0 1771 1545"/>
                              <a:gd name="T101" fmla="*/ T100 w 550"/>
                              <a:gd name="T102" fmla="+- 0 108 44"/>
                              <a:gd name="T103" fmla="*/ 108 h 741"/>
                              <a:gd name="T104" fmla="+- 0 1772 1545"/>
                              <a:gd name="T105" fmla="*/ T104 w 550"/>
                              <a:gd name="T106" fmla="+- 0 113 44"/>
                              <a:gd name="T107" fmla="*/ 113 h 741"/>
                              <a:gd name="T108" fmla="+- 0 1876 1545"/>
                              <a:gd name="T109" fmla="*/ T108 w 550"/>
                              <a:gd name="T110" fmla="+- 0 113 44"/>
                              <a:gd name="T111" fmla="*/ 113 h 741"/>
                              <a:gd name="T112" fmla="+- 0 1878 1545"/>
                              <a:gd name="T113" fmla="*/ T112 w 550"/>
                              <a:gd name="T114" fmla="+- 0 108 44"/>
                              <a:gd name="T115" fmla="*/ 108 h 741"/>
                              <a:gd name="T116" fmla="+- 0 1878 1545"/>
                              <a:gd name="T117" fmla="*/ T116 w 550"/>
                              <a:gd name="T118" fmla="+- 0 103 44"/>
                              <a:gd name="T119" fmla="*/ 103 h 741"/>
                              <a:gd name="T120" fmla="+- 0 1878 1545"/>
                              <a:gd name="T121" fmla="*/ T120 w 550"/>
                              <a:gd name="T122" fmla="+- 0 98 44"/>
                              <a:gd name="T123" fmla="*/ 98 h 741"/>
                              <a:gd name="T124" fmla="+- 0 1874 1545"/>
                              <a:gd name="T125" fmla="*/ T124 w 550"/>
                              <a:gd name="T126" fmla="+- 0 77 44"/>
                              <a:gd name="T127" fmla="*/ 77 h 741"/>
                              <a:gd name="T128" fmla="+- 0 1862 1545"/>
                              <a:gd name="T129" fmla="*/ T128 w 550"/>
                              <a:gd name="T130" fmla="+- 0 60 44"/>
                              <a:gd name="T131" fmla="*/ 60 h 741"/>
                              <a:gd name="T132" fmla="+- 0 1845 1545"/>
                              <a:gd name="T133" fmla="*/ T132 w 550"/>
                              <a:gd name="T134" fmla="+- 0 48 44"/>
                              <a:gd name="T135" fmla="*/ 48 h 741"/>
                              <a:gd name="T136" fmla="+- 0 1824 1545"/>
                              <a:gd name="T137" fmla="*/ T136 w 550"/>
                              <a:gd name="T138" fmla="+- 0 44 44"/>
                              <a:gd name="T139" fmla="*/ 44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50" h="741">
                                <a:moveTo>
                                  <a:pt x="549" y="113"/>
                                </a:moveTo>
                                <a:lnTo>
                                  <a:pt x="0" y="113"/>
                                </a:lnTo>
                                <a:lnTo>
                                  <a:pt x="0" y="741"/>
                                </a:lnTo>
                                <a:lnTo>
                                  <a:pt x="549" y="741"/>
                                </a:lnTo>
                                <a:lnTo>
                                  <a:pt x="549" y="696"/>
                                </a:lnTo>
                                <a:lnTo>
                                  <a:pt x="47" y="696"/>
                                </a:lnTo>
                                <a:lnTo>
                                  <a:pt x="47" y="161"/>
                                </a:lnTo>
                                <a:lnTo>
                                  <a:pt x="549" y="161"/>
                                </a:lnTo>
                                <a:lnTo>
                                  <a:pt x="549" y="113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02" y="161"/>
                                </a:lnTo>
                                <a:lnTo>
                                  <a:pt x="502" y="696"/>
                                </a:lnTo>
                                <a:lnTo>
                                  <a:pt x="549" y="69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381" y="69"/>
                                </a:moveTo>
                                <a:lnTo>
                                  <a:pt x="170" y="69"/>
                                </a:lnTo>
                                <a:lnTo>
                                  <a:pt x="162" y="113"/>
                                </a:lnTo>
                                <a:lnTo>
                                  <a:pt x="390" y="113"/>
                                </a:lnTo>
                                <a:lnTo>
                                  <a:pt x="381" y="69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58" y="4"/>
                                </a:lnTo>
                                <a:lnTo>
                                  <a:pt x="241" y="16"/>
                                </a:lnTo>
                                <a:lnTo>
                                  <a:pt x="229" y="33"/>
                                </a:lnTo>
                                <a:lnTo>
                                  <a:pt x="225" y="54"/>
                                </a:lnTo>
                                <a:lnTo>
                                  <a:pt x="225" y="59"/>
                                </a:lnTo>
                                <a:lnTo>
                                  <a:pt x="226" y="64"/>
                                </a:lnTo>
                                <a:lnTo>
                                  <a:pt x="227" y="69"/>
                                </a:lnTo>
                                <a:lnTo>
                                  <a:pt x="331" y="69"/>
                                </a:lnTo>
                                <a:lnTo>
                                  <a:pt x="333" y="64"/>
                                </a:lnTo>
                                <a:lnTo>
                                  <a:pt x="333" y="59"/>
                                </a:lnTo>
                                <a:lnTo>
                                  <a:pt x="333" y="54"/>
                                </a:lnTo>
                                <a:lnTo>
                                  <a:pt x="329" y="33"/>
                                </a:lnTo>
                                <a:lnTo>
                                  <a:pt x="317" y="16"/>
                                </a:lnTo>
                                <a:lnTo>
                                  <a:pt x="300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" y="292"/>
                            <a:ext cx="37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ACB114" id="Group 72" o:spid="_x0000_s1026" style="position:absolute;margin-left:0;margin-top:26.3pt;width:27.5pt;height:37.05pt;z-index:251671571" coordorigin="1545,44" coordsize="550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">
                <v:shape id="AutoShape 74" o:spid="_x0000_s1027" style="position:absolute;left:1544;top:43;width:550;height:741;visibility:visible;mso-wrap-style:square;v-text-anchor:top" coordsize="55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" path="m549,113l,113,,741r549,l549,696r-502,l47,161r502,l549,113xm549,161r-47,l502,696r47,l549,161xm381,69r-211,l162,113r228,l381,69xm279,l258,4,241,16,229,33r-4,21l225,59r1,5l227,69r104,l333,64r,-5l333,54,329,33,317,16,300,4,279,xe" fillcolor="#00aeef" stroked="f">
                  <v:path arrowok="t" o:connecttype="custom" o:connectlocs="549,157;0,157;0,785;549,785;549,740;47,740;47,205;549,205;549,157;549,205;502,205;502,740;549,740;549,205;381,113;170,113;162,157;390,157;381,113;279,44;258,48;241,60;229,77;225,98;225,103;226,108;227,113;331,113;333,108;333,103;333,98;329,77;317,60;300,48;279,44" o:connectangles="0,0,0,0,0,0,0,0,0,0,0,0,0,0,0,0,0,0,0,0,0,0,0,0,0,0,0,0,0,0,0,0,0,0,0"/>
                </v:shape>
                <v:shape id="Picture 75" o:spid="_x0000_s1028" type="#_x0000_t75" style="position:absolute;left:1643;top:292;width:37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">
                  <v:imagedata r:id="rId14" o:title=""/>
                </v:shape>
                <w10:wrap type="square"/>
              </v:group>
            </w:pict>
          </mc:Fallback>
        </mc:AlternateContent>
      </w:r>
      <w:r w:rsidR="007E4A08" w:rsidRPr="007E4A08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STEPS: </w:t>
      </w:r>
    </w:p>
    <w:p w14:paraId="17947A6F" w14:textId="4F288CDB" w:rsidR="00CD4B87" w:rsidRPr="00660EFF" w:rsidRDefault="005216F3" w:rsidP="000052EF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Tell students</w:t>
      </w:r>
      <w:r w:rsidR="009B439F">
        <w:rPr>
          <w:rFonts w:asciiTheme="minorHAnsi" w:eastAsiaTheme="minorHAnsi" w:hAnsiTheme="minorHAnsi" w:cstheme="minorBidi"/>
          <w:sz w:val="26"/>
          <w:szCs w:val="26"/>
        </w:rPr>
        <w:t xml:space="preserve">:  </w:t>
      </w:r>
      <w:r w:rsidR="00660EFF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T</w:t>
      </w:r>
      <w:r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here are </w:t>
      </w:r>
      <w:r w:rsidR="00350B4E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a vast number of different types of flutes</w:t>
      </w:r>
      <w:r w:rsidR="00962AE4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that exist</w:t>
      </w:r>
      <w:r w:rsidR="008148D1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worldwide</w:t>
      </w:r>
      <w:r w:rsidR="00962AE4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.</w:t>
      </w:r>
      <w:r w:rsidR="0057136B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="00BE35C0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The</w:t>
      </w:r>
      <w:r w:rsidR="00CC6129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concert flute found in symphony orchestras is</w:t>
      </w:r>
      <w:r w:rsidR="00997E08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="00CC6129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one example</w:t>
      </w:r>
      <w:r w:rsidR="002211AE">
        <w:rPr>
          <w:rFonts w:asciiTheme="minorHAnsi" w:eastAsiaTheme="minorHAnsi" w:hAnsiTheme="minorHAnsi" w:cstheme="minorBidi"/>
          <w:i/>
          <w:iCs/>
          <w:sz w:val="26"/>
          <w:szCs w:val="26"/>
        </w:rPr>
        <w:t>, but t</w:t>
      </w:r>
      <w:r w:rsidR="0022256D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here are </w:t>
      </w:r>
      <w:r w:rsidR="0022256D" w:rsidRPr="007B0172">
        <w:rPr>
          <w:rFonts w:asciiTheme="minorHAnsi" w:eastAsiaTheme="minorHAnsi" w:hAnsiTheme="minorHAnsi" w:cstheme="minorBidi"/>
          <w:i/>
          <w:iCs/>
          <w:sz w:val="26"/>
          <w:szCs w:val="26"/>
          <w:u w:val="single"/>
        </w:rPr>
        <w:t>many</w:t>
      </w:r>
      <w:r w:rsidR="0022256D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="0022256D" w:rsidRPr="00C668B6">
        <w:rPr>
          <w:rFonts w:asciiTheme="minorHAnsi" w:eastAsiaTheme="minorHAnsi" w:hAnsiTheme="minorHAnsi" w:cstheme="minorBidi"/>
          <w:i/>
          <w:iCs/>
          <w:sz w:val="26"/>
          <w:szCs w:val="26"/>
          <w:u w:val="single"/>
        </w:rPr>
        <w:t>other</w:t>
      </w:r>
      <w:r w:rsidR="0022256D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varieties</w:t>
      </w:r>
      <w:r w:rsidR="00303544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of</w:t>
      </w:r>
      <w:r w:rsidR="0062271E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the </w:t>
      </w:r>
      <w:r w:rsidR="00303544">
        <w:rPr>
          <w:rFonts w:asciiTheme="minorHAnsi" w:eastAsiaTheme="minorHAnsi" w:hAnsiTheme="minorHAnsi" w:cstheme="minorBidi"/>
          <w:i/>
          <w:iCs/>
          <w:sz w:val="26"/>
          <w:szCs w:val="26"/>
        </w:rPr>
        <w:t>flute</w:t>
      </w:r>
      <w:r w:rsidR="00997E08">
        <w:rPr>
          <w:rFonts w:asciiTheme="minorHAnsi" w:eastAsiaTheme="minorHAnsi" w:hAnsiTheme="minorHAnsi" w:cstheme="minorBidi"/>
          <w:i/>
          <w:iCs/>
          <w:sz w:val="26"/>
          <w:szCs w:val="26"/>
        </w:rPr>
        <w:t>, too</w:t>
      </w:r>
      <w:r w:rsidR="003502C1">
        <w:rPr>
          <w:rFonts w:asciiTheme="minorHAnsi" w:eastAsiaTheme="minorHAnsi" w:hAnsiTheme="minorHAnsi" w:cstheme="minorBidi"/>
          <w:i/>
          <w:iCs/>
          <w:sz w:val="26"/>
          <w:szCs w:val="26"/>
        </w:rPr>
        <w:t>.</w:t>
      </w:r>
      <w:r w:rsidR="0057136B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="00920582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Flutes of different shapes and sizes</w:t>
      </w:r>
      <w:r w:rsidR="00CC6129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</w:t>
      </w:r>
      <w:r w:rsidR="00962AE4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are found in many cultures</w:t>
      </w:r>
      <w:r w:rsidR="00290427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and </w:t>
      </w:r>
      <w:r w:rsidR="00962AE4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play an important role in the musical traditions of </w:t>
      </w:r>
      <w:r w:rsidR="00BF688B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>regions</w:t>
      </w:r>
      <w:r w:rsidR="00F55F57" w:rsidRPr="00660EFF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around the globe!</w:t>
      </w:r>
    </w:p>
    <w:p w14:paraId="321C80E8" w14:textId="0A9ACE47" w:rsidR="00E331D2" w:rsidRPr="008D7610" w:rsidRDefault="00CD4B87" w:rsidP="000052EF">
      <w:pPr>
        <w:pStyle w:val="ListParagraph"/>
        <w:widowControl/>
        <w:autoSpaceDE/>
        <w:autoSpaceDN/>
        <w:spacing w:after="160" w:line="259" w:lineRule="auto"/>
        <w:ind w:left="1080" w:firstLine="0"/>
        <w:rPr>
          <w:rFonts w:asciiTheme="minorHAnsi" w:eastAsiaTheme="minorHAnsi" w:hAnsiTheme="minorHAnsi" w:cstheme="minorBidi"/>
          <w:i/>
          <w:iCs/>
          <w:sz w:val="26"/>
          <w:szCs w:val="26"/>
        </w:rPr>
      </w:pPr>
      <w:r w:rsidRPr="008D7610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Here are a few examples of different flutes and the region(s) where they </w:t>
      </w:r>
      <w:r w:rsidR="00E331D2" w:rsidRPr="008D7610">
        <w:rPr>
          <w:rFonts w:asciiTheme="minorHAnsi" w:eastAsiaTheme="minorHAnsi" w:hAnsiTheme="minorHAnsi" w:cstheme="minorBidi"/>
          <w:i/>
          <w:iCs/>
          <w:sz w:val="26"/>
          <w:szCs w:val="26"/>
        </w:rPr>
        <w:t>are played</w:t>
      </w:r>
      <w:r w:rsidR="008D7610" w:rsidRPr="008D7610">
        <w:rPr>
          <w:rFonts w:asciiTheme="minorHAnsi" w:eastAsiaTheme="minorHAnsi" w:hAnsiTheme="minorHAnsi" w:cstheme="minorBidi"/>
          <w:i/>
          <w:iCs/>
          <w:sz w:val="26"/>
          <w:szCs w:val="26"/>
        </w:rPr>
        <w:t>:</w:t>
      </w:r>
    </w:p>
    <w:p w14:paraId="458F29A7" w14:textId="59028B87" w:rsidR="006D7D08" w:rsidRDefault="00B85BC3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American Indian </w:t>
      </w:r>
      <w:r w:rsidR="00C50DAE"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Plains </w:t>
      </w: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flute</w:t>
      </w:r>
      <w:r w:rsidR="00DA6B07"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 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867F6C">
        <w:rPr>
          <w:rFonts w:asciiTheme="minorHAnsi" w:eastAsiaTheme="minorHAnsi" w:hAnsiTheme="minorHAnsi" w:cstheme="minorBidi"/>
          <w:sz w:val="26"/>
          <w:szCs w:val="26"/>
        </w:rPr>
        <w:t>(</w:t>
      </w:r>
      <w:r w:rsidR="00C50DAE">
        <w:rPr>
          <w:rFonts w:asciiTheme="minorHAnsi" w:eastAsiaTheme="minorHAnsi" w:hAnsiTheme="minorHAnsi" w:cstheme="minorBidi"/>
          <w:sz w:val="26"/>
          <w:szCs w:val="26"/>
        </w:rPr>
        <w:t xml:space="preserve">North </w:t>
      </w:r>
      <w:r w:rsidR="00B042F3">
        <w:rPr>
          <w:rFonts w:asciiTheme="minorHAnsi" w:eastAsiaTheme="minorHAnsi" w:hAnsiTheme="minorHAnsi" w:cstheme="minorBidi"/>
          <w:sz w:val="26"/>
          <w:szCs w:val="26"/>
        </w:rPr>
        <w:t>America)</w:t>
      </w:r>
    </w:p>
    <w:p w14:paraId="69150387" w14:textId="2A48C763" w:rsidR="00027CF4" w:rsidRDefault="00027CF4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Andean panpipe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D47EE9">
        <w:rPr>
          <w:rFonts w:asciiTheme="minorHAnsi" w:eastAsiaTheme="minorHAnsi" w:hAnsiTheme="minorHAnsi" w:cstheme="minorBidi"/>
          <w:sz w:val="26"/>
          <w:szCs w:val="26"/>
        </w:rPr>
        <w:t>(South America)</w:t>
      </w:r>
    </w:p>
    <w:p w14:paraId="7EC15308" w14:textId="740F2EE8" w:rsidR="00873F8A" w:rsidRDefault="00873F8A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Bansuri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D75745">
        <w:rPr>
          <w:rFonts w:asciiTheme="minorHAnsi" w:eastAsiaTheme="minorHAnsi" w:hAnsiTheme="minorHAnsi" w:cstheme="minorBidi"/>
          <w:sz w:val="26"/>
          <w:szCs w:val="26"/>
        </w:rPr>
        <w:t>(</w:t>
      </w:r>
      <w:r w:rsidRPr="00B85BC3">
        <w:rPr>
          <w:rFonts w:asciiTheme="minorHAnsi" w:eastAsiaTheme="minorHAnsi" w:hAnsiTheme="minorHAnsi" w:cstheme="minorBidi"/>
          <w:sz w:val="26"/>
          <w:szCs w:val="26"/>
        </w:rPr>
        <w:t>India</w:t>
      </w:r>
      <w:r w:rsidR="00F13270">
        <w:rPr>
          <w:rFonts w:asciiTheme="minorHAnsi" w:eastAsiaTheme="minorHAnsi" w:hAnsiTheme="minorHAnsi" w:cstheme="minorBidi"/>
          <w:sz w:val="26"/>
          <w:szCs w:val="26"/>
        </w:rPr>
        <w:t>)</w:t>
      </w:r>
    </w:p>
    <w:p w14:paraId="05876FEC" w14:textId="16CD9F63" w:rsidR="00571841" w:rsidRDefault="00571841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Dizi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(China)</w:t>
      </w:r>
    </w:p>
    <w:p w14:paraId="77CB0F5F" w14:textId="1AF77E96" w:rsidR="00873F8A" w:rsidRDefault="00873F8A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Fife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30373C">
        <w:rPr>
          <w:rFonts w:asciiTheme="minorHAnsi" w:eastAsiaTheme="minorHAnsi" w:hAnsiTheme="minorHAnsi" w:cstheme="minorBidi"/>
          <w:sz w:val="26"/>
          <w:szCs w:val="26"/>
        </w:rPr>
        <w:t>(Europe)</w:t>
      </w:r>
    </w:p>
    <w:p w14:paraId="3FC74895" w14:textId="704EF15A" w:rsidR="00876ABC" w:rsidRDefault="00876ABC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Ney</w:t>
      </w:r>
      <w:r w:rsidR="00DA6B07"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 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774486">
        <w:rPr>
          <w:rFonts w:asciiTheme="minorHAnsi" w:eastAsiaTheme="minorHAnsi" w:hAnsiTheme="minorHAnsi" w:cstheme="minorBidi"/>
          <w:sz w:val="26"/>
          <w:szCs w:val="26"/>
        </w:rPr>
        <w:t xml:space="preserve">(Middle East) </w:t>
      </w:r>
    </w:p>
    <w:p w14:paraId="21C7CAD9" w14:textId="272555EF" w:rsidR="00873F8A" w:rsidRPr="00027CF4" w:rsidRDefault="00873F8A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Nose flute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F63B3A" w:rsidRPr="00027CF4">
        <w:rPr>
          <w:rFonts w:asciiTheme="minorHAnsi" w:eastAsiaTheme="minorHAnsi" w:hAnsiTheme="minorHAnsi" w:cstheme="minorBidi"/>
          <w:sz w:val="26"/>
          <w:szCs w:val="26"/>
        </w:rPr>
        <w:t>(Polynesia)</w:t>
      </w:r>
      <w:r w:rsidRPr="00027CF4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02DD9FA1" w14:textId="07EA24B0" w:rsidR="00873F8A" w:rsidRPr="004C60AA" w:rsidRDefault="00873F8A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Ocarina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4C60AA" w:rsidRPr="004C60AA">
        <w:rPr>
          <w:rFonts w:asciiTheme="minorHAnsi" w:eastAsiaTheme="minorHAnsi" w:hAnsiTheme="minorHAnsi" w:cstheme="minorBidi"/>
          <w:sz w:val="26"/>
          <w:szCs w:val="26"/>
        </w:rPr>
        <w:t>(Central America and So</w:t>
      </w:r>
      <w:r w:rsidR="004C60AA">
        <w:rPr>
          <w:rFonts w:asciiTheme="minorHAnsi" w:eastAsiaTheme="minorHAnsi" w:hAnsiTheme="minorHAnsi" w:cstheme="minorBidi"/>
          <w:sz w:val="26"/>
          <w:szCs w:val="26"/>
        </w:rPr>
        <w:t>uth America)</w:t>
      </w:r>
    </w:p>
    <w:p w14:paraId="5F0F75FC" w14:textId="5DF6FEB7" w:rsidR="00CC47D8" w:rsidRPr="00B85BC3" w:rsidRDefault="00CC47D8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Palendag</w:t>
      </w:r>
      <w:r w:rsidR="00DA6B07"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 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FA43B0">
        <w:rPr>
          <w:rFonts w:asciiTheme="minorHAnsi" w:eastAsiaTheme="minorHAnsi" w:hAnsiTheme="minorHAnsi" w:cstheme="minorBidi"/>
          <w:sz w:val="26"/>
          <w:szCs w:val="26"/>
        </w:rPr>
        <w:t>(Phillipines)</w:t>
      </w:r>
    </w:p>
    <w:p w14:paraId="701F8E5F" w14:textId="3B25E8D6" w:rsidR="00B85BC3" w:rsidRPr="00B85BC3" w:rsidRDefault="00E168FC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Penny whistle</w:t>
      </w:r>
      <w:r w:rsidR="00571841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>
        <w:rPr>
          <w:rFonts w:asciiTheme="minorHAnsi" w:eastAsiaTheme="minorHAnsi" w:hAnsiTheme="minorHAnsi" w:cstheme="minorBidi"/>
          <w:sz w:val="26"/>
          <w:szCs w:val="26"/>
        </w:rPr>
        <w:t>(Ireland)</w:t>
      </w:r>
    </w:p>
    <w:p w14:paraId="5399A7A4" w14:textId="0E9C9476" w:rsidR="00873F8A" w:rsidRDefault="00873F8A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Recorder</w:t>
      </w:r>
      <w:r w:rsidR="00571841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220B23">
        <w:rPr>
          <w:rFonts w:asciiTheme="minorHAnsi" w:eastAsiaTheme="minorHAnsi" w:hAnsiTheme="minorHAnsi" w:cstheme="minorBidi"/>
          <w:sz w:val="26"/>
          <w:szCs w:val="26"/>
        </w:rPr>
        <w:t>(Europe</w:t>
      </w:r>
      <w:r w:rsidR="00DA6B07">
        <w:rPr>
          <w:rFonts w:asciiTheme="minorHAnsi" w:eastAsiaTheme="minorHAnsi" w:hAnsiTheme="minorHAnsi" w:cstheme="minorBidi"/>
          <w:sz w:val="26"/>
          <w:szCs w:val="26"/>
        </w:rPr>
        <w:t>)</w:t>
      </w:r>
    </w:p>
    <w:p w14:paraId="5D27D39C" w14:textId="683FD65A" w:rsidR="00873F8A" w:rsidRDefault="00873F8A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Shakuhachi</w:t>
      </w:r>
      <w:r w:rsidR="00571841"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 </w:t>
      </w:r>
      <w:r w:rsidR="00571841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C93963">
        <w:rPr>
          <w:rFonts w:asciiTheme="minorHAnsi" w:eastAsiaTheme="minorHAnsi" w:hAnsiTheme="minorHAnsi" w:cstheme="minorBidi"/>
          <w:sz w:val="26"/>
          <w:szCs w:val="26"/>
        </w:rPr>
        <w:t>(Japan)</w:t>
      </w:r>
    </w:p>
    <w:p w14:paraId="05A5CF6C" w14:textId="23371A95" w:rsidR="00B85BC3" w:rsidRPr="00B85BC3" w:rsidRDefault="00873F8A" w:rsidP="002079AF">
      <w:pPr>
        <w:pStyle w:val="ListParagraph"/>
        <w:widowControl/>
        <w:autoSpaceDE/>
        <w:autoSpaceDN/>
        <w:spacing w:line="259" w:lineRule="auto"/>
        <w:ind w:left="2088"/>
        <w:rPr>
          <w:rFonts w:asciiTheme="minorHAnsi" w:eastAsiaTheme="minorHAnsi" w:hAnsiTheme="minorHAnsi" w:cstheme="minorBidi"/>
          <w:sz w:val="26"/>
          <w:szCs w:val="26"/>
        </w:rPr>
      </w:pPr>
      <w:r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W</w:t>
      </w:r>
      <w:r w:rsidR="00B85BC3"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ashint </w:t>
      </w:r>
      <w:r w:rsidR="00876ABC" w:rsidRPr="00A26A1F">
        <w:rPr>
          <w:rFonts w:asciiTheme="minorHAnsi" w:eastAsiaTheme="minorHAnsi" w:hAnsiTheme="minorHAnsi" w:cstheme="minorBidi"/>
          <w:b/>
          <w:bCs/>
          <w:sz w:val="26"/>
          <w:szCs w:val="26"/>
        </w:rPr>
        <w:t>flute</w:t>
      </w:r>
      <w:r w:rsidR="00A26A1F">
        <w:rPr>
          <w:rFonts w:asciiTheme="minorHAnsi" w:eastAsiaTheme="minorHAnsi" w:hAnsiTheme="minorHAnsi" w:cstheme="minorBidi"/>
          <w:sz w:val="26"/>
          <w:szCs w:val="26"/>
        </w:rPr>
        <w:t xml:space="preserve">  (</w:t>
      </w:r>
      <w:r w:rsidR="00B85BC3" w:rsidRPr="00B85BC3">
        <w:rPr>
          <w:rFonts w:asciiTheme="minorHAnsi" w:eastAsiaTheme="minorHAnsi" w:hAnsiTheme="minorHAnsi" w:cstheme="minorBidi"/>
          <w:sz w:val="26"/>
          <w:szCs w:val="26"/>
        </w:rPr>
        <w:t>Ethiopia</w:t>
      </w:r>
      <w:r w:rsidR="00876ABC">
        <w:rPr>
          <w:rFonts w:asciiTheme="minorHAnsi" w:eastAsiaTheme="minorHAnsi" w:hAnsiTheme="minorHAnsi" w:cstheme="minorBidi"/>
          <w:sz w:val="26"/>
          <w:szCs w:val="26"/>
        </w:rPr>
        <w:t>)</w:t>
      </w:r>
      <w:r w:rsidR="00B85BC3" w:rsidRPr="00B85BC3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72405E12" w14:textId="55B79B6E" w:rsidR="004661B7" w:rsidRDefault="006338EA" w:rsidP="000052EF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6338EA">
        <w:rPr>
          <w:rFonts w:asciiTheme="minorHAnsi" w:eastAsiaTheme="minorHAnsi" w:hAnsiTheme="minorHAnsi" w:cstheme="minorBidi"/>
          <w:sz w:val="26"/>
          <w:szCs w:val="26"/>
        </w:rPr>
        <w:lastRenderedPageBreak/>
        <w:t xml:space="preserve">Using an online search, have students choose a </w:t>
      </w:r>
      <w:r w:rsidR="00C01C97">
        <w:rPr>
          <w:rFonts w:asciiTheme="minorHAnsi" w:eastAsiaTheme="minorHAnsi" w:hAnsiTheme="minorHAnsi" w:cstheme="minorBidi"/>
          <w:sz w:val="26"/>
          <w:szCs w:val="26"/>
        </w:rPr>
        <w:t>type of flute</w:t>
      </w:r>
      <w:r w:rsidR="000052EF">
        <w:rPr>
          <w:rFonts w:asciiTheme="minorHAnsi" w:eastAsiaTheme="minorHAnsi" w:hAnsiTheme="minorHAnsi" w:cstheme="minorBidi"/>
          <w:sz w:val="26"/>
          <w:szCs w:val="26"/>
        </w:rPr>
        <w:t xml:space="preserve"> from the list</w:t>
      </w:r>
      <w:r w:rsidR="00945558">
        <w:rPr>
          <w:rFonts w:asciiTheme="minorHAnsi" w:eastAsiaTheme="minorHAnsi" w:hAnsiTheme="minorHAnsi" w:cstheme="minorBidi"/>
          <w:sz w:val="26"/>
          <w:szCs w:val="26"/>
        </w:rPr>
        <w:t xml:space="preserve"> and </w:t>
      </w:r>
      <w:r w:rsidRPr="006338EA">
        <w:rPr>
          <w:rFonts w:asciiTheme="minorHAnsi" w:eastAsiaTheme="minorHAnsi" w:hAnsiTheme="minorHAnsi" w:cstheme="minorBidi"/>
          <w:sz w:val="26"/>
          <w:szCs w:val="26"/>
        </w:rPr>
        <w:t>research</w:t>
      </w:r>
      <w:r w:rsidR="00945558">
        <w:rPr>
          <w:rFonts w:asciiTheme="minorHAnsi" w:eastAsiaTheme="minorHAnsi" w:hAnsiTheme="minorHAnsi" w:cstheme="minorBidi"/>
          <w:sz w:val="26"/>
          <w:szCs w:val="26"/>
        </w:rPr>
        <w:t xml:space="preserve"> the instrument</w:t>
      </w:r>
      <w:r w:rsidR="00CB0C9E">
        <w:rPr>
          <w:rFonts w:asciiTheme="minorHAnsi" w:eastAsiaTheme="minorHAnsi" w:hAnsiTheme="minorHAnsi" w:cstheme="minorBidi"/>
          <w:sz w:val="26"/>
          <w:szCs w:val="26"/>
        </w:rPr>
        <w:t xml:space="preserve">.  </w:t>
      </w:r>
      <w:r w:rsidRPr="006338EA">
        <w:rPr>
          <w:rFonts w:asciiTheme="minorHAnsi" w:eastAsiaTheme="minorHAnsi" w:hAnsiTheme="minorHAnsi" w:cstheme="minorBidi"/>
          <w:sz w:val="26"/>
          <w:szCs w:val="26"/>
        </w:rPr>
        <w:t xml:space="preserve">Students should describe the instrument, the sound the instrument makes, and the kind </w:t>
      </w:r>
      <w:r w:rsidR="00C8433D">
        <w:rPr>
          <w:rFonts w:asciiTheme="minorHAnsi" w:eastAsiaTheme="minorHAnsi" w:hAnsiTheme="minorHAnsi" w:cstheme="minorBidi"/>
          <w:sz w:val="26"/>
          <w:szCs w:val="26"/>
        </w:rPr>
        <w:t xml:space="preserve">of </w:t>
      </w:r>
      <w:r w:rsidRPr="006338EA">
        <w:rPr>
          <w:rFonts w:asciiTheme="minorHAnsi" w:eastAsiaTheme="minorHAnsi" w:hAnsiTheme="minorHAnsi" w:cstheme="minorBidi"/>
          <w:sz w:val="26"/>
          <w:szCs w:val="26"/>
        </w:rPr>
        <w:t xml:space="preserve">music that is traditionally played on it. </w:t>
      </w:r>
    </w:p>
    <w:p w14:paraId="331209A2" w14:textId="3DC58112" w:rsidR="0075469A" w:rsidRDefault="0075469A" w:rsidP="0075469A">
      <w:pPr>
        <w:pStyle w:val="ListParagraph"/>
        <w:widowControl/>
        <w:autoSpaceDE/>
        <w:autoSpaceDN/>
        <w:spacing w:after="160" w:line="259" w:lineRule="auto"/>
        <w:ind w:left="1080" w:firstLine="0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Students</w:t>
      </w:r>
      <w:r w:rsidR="006338EA" w:rsidRPr="006338EA">
        <w:rPr>
          <w:rFonts w:asciiTheme="minorHAnsi" w:eastAsiaTheme="minorHAnsi" w:hAnsiTheme="minorHAnsi" w:cstheme="minorBidi"/>
          <w:sz w:val="26"/>
          <w:szCs w:val="26"/>
        </w:rPr>
        <w:t xml:space="preserve"> should also locate photos and videos of the instrument. </w:t>
      </w:r>
    </w:p>
    <w:p w14:paraId="5CF56209" w14:textId="77777777" w:rsidR="003F41BD" w:rsidRPr="003F41BD" w:rsidRDefault="003F41BD" w:rsidP="0075469A">
      <w:pPr>
        <w:pStyle w:val="ListParagraph"/>
        <w:widowControl/>
        <w:autoSpaceDE/>
        <w:autoSpaceDN/>
        <w:spacing w:after="160" w:line="259" w:lineRule="auto"/>
        <w:ind w:left="1080" w:firstLine="0"/>
        <w:rPr>
          <w:rFonts w:asciiTheme="minorHAnsi" w:eastAsiaTheme="minorHAnsi" w:hAnsiTheme="minorHAnsi" w:cstheme="minorBidi"/>
          <w:sz w:val="12"/>
          <w:szCs w:val="12"/>
        </w:rPr>
      </w:pPr>
    </w:p>
    <w:p w14:paraId="3338B818" w14:textId="493D3C5C" w:rsidR="007C6E99" w:rsidRPr="0075469A" w:rsidRDefault="006338EA" w:rsidP="00174ACB">
      <w:pPr>
        <w:pStyle w:val="ListParagraph"/>
        <w:widowControl/>
        <w:autoSpaceDE/>
        <w:autoSpaceDN/>
        <w:spacing w:after="160" w:line="259" w:lineRule="auto"/>
        <w:ind w:left="720" w:firstLine="360"/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</w:pPr>
      <w:r w:rsidRPr="0075469A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  <w:u w:val="single"/>
        </w:rPr>
        <w:t>Some sample questions for students to answer</w:t>
      </w:r>
      <w:r w:rsidRPr="0075469A">
        <w:rPr>
          <w:rFonts w:asciiTheme="minorHAnsi" w:eastAsiaTheme="minorHAnsi" w:hAnsiTheme="minorHAnsi" w:cstheme="minorBidi"/>
          <w:b/>
          <w:bCs/>
          <w:i/>
          <w:iCs/>
          <w:sz w:val="26"/>
          <w:szCs w:val="26"/>
        </w:rPr>
        <w:t>:</w:t>
      </w:r>
    </w:p>
    <w:p w14:paraId="2DA1C0A3" w14:textId="035A1326" w:rsidR="00A50344" w:rsidRDefault="00A50344" w:rsidP="00ED1746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What is the instrument’s shape and size</w:t>
      </w:r>
      <w:r w:rsidR="00E06F73">
        <w:rPr>
          <w:rFonts w:asciiTheme="minorHAnsi" w:eastAsiaTheme="minorHAnsi" w:hAnsiTheme="minorHAnsi" w:cstheme="minorBidi"/>
          <w:sz w:val="26"/>
          <w:szCs w:val="26"/>
        </w:rPr>
        <w:t>?  From what material</w:t>
      </w:r>
      <w:r w:rsidR="00ED1746">
        <w:rPr>
          <w:rFonts w:asciiTheme="minorHAnsi" w:eastAsiaTheme="minorHAnsi" w:hAnsiTheme="minorHAnsi" w:cstheme="minorBidi"/>
          <w:sz w:val="26"/>
          <w:szCs w:val="26"/>
        </w:rPr>
        <w:t>(s)</w:t>
      </w:r>
      <w:r w:rsidR="00E06F73">
        <w:rPr>
          <w:rFonts w:asciiTheme="minorHAnsi" w:eastAsiaTheme="minorHAnsi" w:hAnsiTheme="minorHAnsi" w:cstheme="minorBidi"/>
          <w:sz w:val="26"/>
          <w:szCs w:val="26"/>
        </w:rPr>
        <w:t xml:space="preserve"> is it made</w:t>
      </w:r>
      <w:r w:rsidR="00FF23D9">
        <w:rPr>
          <w:rFonts w:asciiTheme="minorHAnsi" w:eastAsiaTheme="minorHAnsi" w:hAnsiTheme="minorHAnsi" w:cstheme="minorBidi"/>
          <w:sz w:val="26"/>
          <w:szCs w:val="26"/>
        </w:rPr>
        <w:t>?</w:t>
      </w:r>
    </w:p>
    <w:p w14:paraId="3D90E257" w14:textId="46C589F7" w:rsidR="007C6E99" w:rsidRDefault="007C6E99" w:rsidP="00ED1746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How is sound produced on the instrument</w:t>
      </w:r>
      <w:r w:rsidR="000A23A6">
        <w:rPr>
          <w:rFonts w:asciiTheme="minorHAnsi" w:eastAsiaTheme="minorHAnsi" w:hAnsiTheme="minorHAnsi" w:cstheme="minorBidi"/>
          <w:sz w:val="26"/>
          <w:szCs w:val="26"/>
        </w:rPr>
        <w:t xml:space="preserve">?  (For example, </w:t>
      </w:r>
      <w:r w:rsidR="003E6D12">
        <w:rPr>
          <w:rFonts w:asciiTheme="minorHAnsi" w:eastAsiaTheme="minorHAnsi" w:hAnsiTheme="minorHAnsi" w:cstheme="minorBidi"/>
          <w:sz w:val="26"/>
          <w:szCs w:val="26"/>
        </w:rPr>
        <w:t>blowing across the top or through a hole on the side</w:t>
      </w:r>
      <w:r w:rsidR="000A23A6">
        <w:rPr>
          <w:rFonts w:asciiTheme="minorHAnsi" w:eastAsiaTheme="minorHAnsi" w:hAnsiTheme="minorHAnsi" w:cstheme="minorBidi"/>
          <w:sz w:val="26"/>
          <w:szCs w:val="26"/>
        </w:rPr>
        <w:t>)</w:t>
      </w:r>
    </w:p>
    <w:p w14:paraId="234AA651" w14:textId="52199361" w:rsidR="00E06F73" w:rsidRDefault="009B6FFC" w:rsidP="00ED1746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Where did the instrument originate</w:t>
      </w:r>
      <w:r w:rsidR="00FF23D9">
        <w:rPr>
          <w:rFonts w:asciiTheme="minorHAnsi" w:eastAsiaTheme="minorHAnsi" w:hAnsiTheme="minorHAnsi" w:cstheme="minorBidi"/>
          <w:sz w:val="26"/>
          <w:szCs w:val="26"/>
        </w:rPr>
        <w:t>?  D</w:t>
      </w:r>
      <w:r>
        <w:rPr>
          <w:rFonts w:asciiTheme="minorHAnsi" w:eastAsiaTheme="minorHAnsi" w:hAnsiTheme="minorHAnsi" w:cstheme="minorBidi"/>
          <w:sz w:val="26"/>
          <w:szCs w:val="26"/>
        </w:rPr>
        <w:t>id it spread to other regions?</w:t>
      </w:r>
    </w:p>
    <w:p w14:paraId="3A37D29F" w14:textId="0697D197" w:rsidR="00F07A01" w:rsidRDefault="00F07A01" w:rsidP="00ED1746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What cultural traditions are associated with the instrument and its music? </w:t>
      </w:r>
    </w:p>
    <w:p w14:paraId="64F498B5" w14:textId="77777777" w:rsidR="00D204C3" w:rsidRPr="00174ACB" w:rsidRDefault="00D204C3" w:rsidP="00E7594C">
      <w:pPr>
        <w:pStyle w:val="ListParagraph"/>
        <w:widowControl/>
        <w:autoSpaceDE/>
        <w:autoSpaceDN/>
        <w:spacing w:after="160" w:line="259" w:lineRule="auto"/>
        <w:ind w:left="360" w:firstLine="0"/>
        <w:rPr>
          <w:rFonts w:asciiTheme="minorHAnsi" w:eastAsiaTheme="minorHAnsi" w:hAnsiTheme="minorHAnsi" w:cstheme="minorBidi"/>
          <w:sz w:val="12"/>
          <w:szCs w:val="12"/>
        </w:rPr>
      </w:pPr>
    </w:p>
    <w:p w14:paraId="40475884" w14:textId="40362655" w:rsidR="00B13616" w:rsidRPr="00026690" w:rsidRDefault="00DF69DD" w:rsidP="00026690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026690">
        <w:rPr>
          <w:rFonts w:asciiTheme="minorHAnsi" w:eastAsiaTheme="minorHAnsi" w:hAnsiTheme="minorHAnsi" w:cstheme="minorBidi"/>
          <w:sz w:val="26"/>
          <w:szCs w:val="26"/>
        </w:rPr>
        <w:t xml:space="preserve">Students should </w:t>
      </w:r>
      <w:r w:rsidRPr="00026690">
        <w:rPr>
          <w:rFonts w:asciiTheme="minorHAnsi" w:eastAsiaTheme="minorHAnsi" w:hAnsiTheme="minorHAnsi" w:cstheme="minorBidi"/>
          <w:sz w:val="26"/>
          <w:szCs w:val="26"/>
        </w:rPr>
        <w:t xml:space="preserve">compile their </w:t>
      </w:r>
      <w:r w:rsidRPr="00026690">
        <w:rPr>
          <w:rFonts w:asciiTheme="minorHAnsi" w:eastAsiaTheme="minorHAnsi" w:hAnsiTheme="minorHAnsi" w:cstheme="minorBidi"/>
          <w:sz w:val="26"/>
          <w:szCs w:val="26"/>
        </w:rPr>
        <w:t xml:space="preserve">findings in </w:t>
      </w:r>
      <w:r w:rsidRPr="00026690">
        <w:rPr>
          <w:rFonts w:asciiTheme="minorHAnsi" w:eastAsiaTheme="minorHAnsi" w:hAnsiTheme="minorHAnsi" w:cstheme="minorBidi"/>
          <w:sz w:val="26"/>
          <w:szCs w:val="26"/>
        </w:rPr>
        <w:t xml:space="preserve">a short </w:t>
      </w:r>
      <w:r w:rsidRPr="00026690">
        <w:rPr>
          <w:rFonts w:asciiTheme="minorHAnsi" w:eastAsiaTheme="minorHAnsi" w:hAnsiTheme="minorHAnsi" w:cstheme="minorBidi"/>
          <w:sz w:val="26"/>
          <w:szCs w:val="26"/>
        </w:rPr>
        <w:t>report</w:t>
      </w:r>
      <w:r w:rsidR="003852E7" w:rsidRPr="00026690">
        <w:rPr>
          <w:rFonts w:asciiTheme="minorHAnsi" w:eastAsiaTheme="minorHAnsi" w:hAnsiTheme="minorHAnsi" w:cstheme="minorBidi"/>
          <w:sz w:val="26"/>
          <w:szCs w:val="26"/>
        </w:rPr>
        <w:t xml:space="preserve"> or multimedia presentation, </w:t>
      </w:r>
      <w:r w:rsidR="00EE258E">
        <w:rPr>
          <w:rFonts w:asciiTheme="minorHAnsi" w:eastAsiaTheme="minorHAnsi" w:hAnsiTheme="minorHAnsi" w:cstheme="minorBidi"/>
          <w:sz w:val="26"/>
          <w:szCs w:val="26"/>
        </w:rPr>
        <w:t>using</w:t>
      </w:r>
      <w:r w:rsidR="003852E7" w:rsidRPr="00026690">
        <w:rPr>
          <w:rFonts w:asciiTheme="minorHAnsi" w:eastAsiaTheme="minorHAnsi" w:hAnsiTheme="minorHAnsi" w:cstheme="minorBidi"/>
          <w:sz w:val="26"/>
          <w:szCs w:val="26"/>
        </w:rPr>
        <w:t xml:space="preserve"> pictures of the instrument, </w:t>
      </w:r>
      <w:r w:rsidR="00C16F0B" w:rsidRPr="00026690">
        <w:rPr>
          <w:rFonts w:asciiTheme="minorHAnsi" w:eastAsiaTheme="minorHAnsi" w:hAnsiTheme="minorHAnsi" w:cstheme="minorBidi"/>
          <w:sz w:val="26"/>
          <w:szCs w:val="26"/>
        </w:rPr>
        <w:t>an audio example of how the instrument sounds, and a</w:t>
      </w:r>
      <w:r w:rsidR="00EE258E">
        <w:rPr>
          <w:rFonts w:asciiTheme="minorHAnsi" w:eastAsiaTheme="minorHAnsi" w:hAnsiTheme="minorHAnsi" w:cstheme="minorBidi"/>
          <w:sz w:val="26"/>
          <w:szCs w:val="26"/>
        </w:rPr>
        <w:t xml:space="preserve">n online video clip </w:t>
      </w:r>
      <w:r w:rsidR="00C16F0B" w:rsidRPr="00026690">
        <w:rPr>
          <w:rFonts w:asciiTheme="minorHAnsi" w:eastAsiaTheme="minorHAnsi" w:hAnsiTheme="minorHAnsi" w:cstheme="minorBidi"/>
          <w:sz w:val="26"/>
          <w:szCs w:val="26"/>
        </w:rPr>
        <w:t xml:space="preserve">showing the instrument being played. </w:t>
      </w:r>
      <w:r w:rsidR="00EE258E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710C4AA8" w14:textId="2F9380BC" w:rsidR="00DF69DD" w:rsidRPr="009437FB" w:rsidRDefault="00DF69DD" w:rsidP="009437FB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9437FB">
        <w:rPr>
          <w:rFonts w:asciiTheme="minorHAnsi" w:eastAsiaTheme="minorHAnsi" w:hAnsiTheme="minorHAnsi" w:cstheme="minorBidi"/>
          <w:sz w:val="26"/>
          <w:szCs w:val="26"/>
        </w:rPr>
        <w:t xml:space="preserve">Have students volunteer to </w:t>
      </w:r>
      <w:r w:rsidR="00B13616" w:rsidRPr="009437FB">
        <w:rPr>
          <w:rFonts w:asciiTheme="minorHAnsi" w:eastAsiaTheme="minorHAnsi" w:hAnsiTheme="minorHAnsi" w:cstheme="minorBidi"/>
          <w:sz w:val="26"/>
          <w:szCs w:val="26"/>
        </w:rPr>
        <w:t>share their presentation</w:t>
      </w:r>
      <w:r w:rsidR="00B24939">
        <w:rPr>
          <w:rFonts w:asciiTheme="minorHAnsi" w:eastAsiaTheme="minorHAnsi" w:hAnsiTheme="minorHAnsi" w:cstheme="minorBidi"/>
          <w:sz w:val="26"/>
          <w:szCs w:val="26"/>
        </w:rPr>
        <w:t>s</w:t>
      </w:r>
      <w:r w:rsidR="00B13616" w:rsidRPr="009437FB">
        <w:rPr>
          <w:rFonts w:asciiTheme="minorHAnsi" w:eastAsiaTheme="minorHAnsi" w:hAnsiTheme="minorHAnsi" w:cstheme="minorBidi"/>
          <w:sz w:val="26"/>
          <w:szCs w:val="26"/>
        </w:rPr>
        <w:t xml:space="preserve"> with </w:t>
      </w:r>
      <w:r w:rsidRPr="009437FB">
        <w:rPr>
          <w:rFonts w:asciiTheme="minorHAnsi" w:eastAsiaTheme="minorHAnsi" w:hAnsiTheme="minorHAnsi" w:cstheme="minorBidi"/>
          <w:sz w:val="26"/>
          <w:szCs w:val="26"/>
        </w:rPr>
        <w:t>the class.</w:t>
      </w:r>
      <w:r w:rsidR="001A2652" w:rsidRPr="009437FB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1A2652" w:rsidRPr="009437FB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(Students should forward the </w:t>
      </w:r>
      <w:r w:rsidR="0015055D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audio/video </w:t>
      </w:r>
      <w:r w:rsidR="001A2652" w:rsidRPr="009437FB">
        <w:rPr>
          <w:rFonts w:asciiTheme="minorHAnsi" w:eastAsiaTheme="minorHAnsi" w:hAnsiTheme="minorHAnsi" w:cstheme="minorBidi"/>
          <w:i/>
          <w:iCs/>
          <w:sz w:val="26"/>
          <w:szCs w:val="26"/>
        </w:rPr>
        <w:t>links to the teacher for review; the teacher can then share the audio/video with the class</w:t>
      </w:r>
      <w:r w:rsidR="009E5CEC">
        <w:rPr>
          <w:rFonts w:asciiTheme="minorHAnsi" w:eastAsiaTheme="minorHAnsi" w:hAnsiTheme="minorHAnsi" w:cstheme="minorBidi"/>
          <w:i/>
          <w:iCs/>
          <w:sz w:val="26"/>
          <w:szCs w:val="26"/>
        </w:rPr>
        <w:t xml:space="preserve"> as part of each student’s presentation</w:t>
      </w:r>
      <w:r w:rsidR="001A2652" w:rsidRPr="009437FB">
        <w:rPr>
          <w:rFonts w:asciiTheme="minorHAnsi" w:eastAsiaTheme="minorHAnsi" w:hAnsiTheme="minorHAnsi" w:cstheme="minorBidi"/>
          <w:i/>
          <w:iCs/>
          <w:sz w:val="26"/>
          <w:szCs w:val="26"/>
        </w:rPr>
        <w:t>.)</w:t>
      </w:r>
    </w:p>
    <w:p w14:paraId="7E672EF4" w14:textId="7A8C29A5" w:rsidR="00E7594C" w:rsidRPr="009437FB" w:rsidRDefault="006338EA" w:rsidP="009437FB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  <w:r w:rsidRPr="009437FB">
        <w:rPr>
          <w:rFonts w:asciiTheme="minorHAnsi" w:eastAsiaTheme="minorHAnsi" w:hAnsiTheme="minorHAnsi" w:cstheme="minorBidi"/>
          <w:sz w:val="26"/>
          <w:szCs w:val="26"/>
        </w:rPr>
        <w:t>As a class, discuss how these instruments are similar and different</w:t>
      </w:r>
      <w:r w:rsidR="00DF69DD" w:rsidRPr="009437FB">
        <w:rPr>
          <w:rFonts w:asciiTheme="minorHAnsi" w:eastAsiaTheme="minorHAnsi" w:hAnsiTheme="minorHAnsi" w:cstheme="minorBidi"/>
          <w:sz w:val="26"/>
          <w:szCs w:val="26"/>
        </w:rPr>
        <w:t>.</w:t>
      </w:r>
    </w:p>
    <w:p w14:paraId="30BF6BAF" w14:textId="77777777" w:rsidR="009865C1" w:rsidRDefault="009865C1" w:rsidP="007E4A08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6"/>
          <w:szCs w:val="26"/>
        </w:rPr>
      </w:pPr>
    </w:p>
    <w:p w14:paraId="08738DD3" w14:textId="18F20133" w:rsidR="000F2D73" w:rsidRPr="00AD1C6C" w:rsidRDefault="000F2D73" w:rsidP="00E6339E">
      <w:pPr>
        <w:pStyle w:val="BodyText"/>
        <w:spacing w:before="31"/>
        <w:ind w:right="269"/>
        <w:rPr>
          <w:rFonts w:ascii="Tahoma" w:hAnsi="Tahoma" w:cs="Tahoma"/>
        </w:rPr>
      </w:pPr>
    </w:p>
    <w:sectPr w:rsidR="000F2D73" w:rsidRPr="00AD1C6C" w:rsidSect="00BD53E3">
      <w:head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C274" w14:textId="77777777" w:rsidR="00156517" w:rsidRDefault="00156517" w:rsidP="00723394">
      <w:r>
        <w:separator/>
      </w:r>
    </w:p>
  </w:endnote>
  <w:endnote w:type="continuationSeparator" w:id="0">
    <w:p w14:paraId="77E4F287" w14:textId="77777777" w:rsidR="00156517" w:rsidRDefault="00156517" w:rsidP="00723394">
      <w:r>
        <w:continuationSeparator/>
      </w:r>
    </w:p>
  </w:endnote>
  <w:endnote w:type="continuationNotice" w:id="1">
    <w:p w14:paraId="1C0ED6F2" w14:textId="77777777" w:rsidR="00156517" w:rsidRDefault="00156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41BE" w14:textId="77777777" w:rsidR="00156517" w:rsidRDefault="00156517" w:rsidP="00723394">
      <w:r>
        <w:separator/>
      </w:r>
    </w:p>
  </w:footnote>
  <w:footnote w:type="continuationSeparator" w:id="0">
    <w:p w14:paraId="4B837B75" w14:textId="77777777" w:rsidR="00156517" w:rsidRDefault="00156517" w:rsidP="00723394">
      <w:r>
        <w:continuationSeparator/>
      </w:r>
    </w:p>
  </w:footnote>
  <w:footnote w:type="continuationNotice" w:id="1">
    <w:p w14:paraId="1755CA25" w14:textId="77777777" w:rsidR="00156517" w:rsidRDefault="00156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19C4" w14:textId="59B8A12D" w:rsidR="00EC62C5" w:rsidRDefault="00EC62C5" w:rsidP="00EC62C5">
    <w:pPr>
      <w:pStyle w:val="Header"/>
      <w:jc w:val="right"/>
    </w:pPr>
    <w:r>
      <w:rPr>
        <w:noProof/>
      </w:rPr>
      <w:drawing>
        <wp:inline distT="0" distB="0" distL="0" distR="0" wp14:anchorId="1B0C162A" wp14:editId="39BB026E">
          <wp:extent cx="1155700" cy="43180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19.35pt;height:22.05pt;visibility:visible;mso-wrap-style:square" o:bullet="t">
        <v:imagedata r:id="rId1" o:title=""/>
      </v:shape>
    </w:pict>
  </w:numPicBullet>
  <w:abstractNum w:abstractNumId="0" w15:restartNumberingAfterBreak="0">
    <w:nsid w:val="013B6FCA"/>
    <w:multiLevelType w:val="hybridMultilevel"/>
    <w:tmpl w:val="BF8A81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A69D9"/>
    <w:multiLevelType w:val="hybridMultilevel"/>
    <w:tmpl w:val="06D8066A"/>
    <w:lvl w:ilvl="0" w:tplc="523E7F00">
      <w:numFmt w:val="bullet"/>
      <w:lvlText w:val="•"/>
      <w:lvlJc w:val="left"/>
      <w:pPr>
        <w:ind w:left="1850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C69E0E38">
      <w:numFmt w:val="bullet"/>
      <w:lvlText w:val="•"/>
      <w:lvlJc w:val="left"/>
      <w:pPr>
        <w:ind w:left="2228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2" w:tplc="DFF8DE8E">
      <w:numFmt w:val="bullet"/>
      <w:lvlText w:val="•"/>
      <w:lvlJc w:val="left"/>
      <w:pPr>
        <w:ind w:left="3151" w:hanging="162"/>
      </w:pPr>
      <w:rPr>
        <w:rFonts w:hint="default"/>
      </w:rPr>
    </w:lvl>
    <w:lvl w:ilvl="3" w:tplc="A8A68A44">
      <w:numFmt w:val="bullet"/>
      <w:lvlText w:val="•"/>
      <w:lvlJc w:val="left"/>
      <w:pPr>
        <w:ind w:left="4082" w:hanging="162"/>
      </w:pPr>
      <w:rPr>
        <w:rFonts w:hint="default"/>
      </w:rPr>
    </w:lvl>
    <w:lvl w:ilvl="4" w:tplc="E694715E">
      <w:numFmt w:val="bullet"/>
      <w:lvlText w:val="•"/>
      <w:lvlJc w:val="left"/>
      <w:pPr>
        <w:ind w:left="5013" w:hanging="162"/>
      </w:pPr>
      <w:rPr>
        <w:rFonts w:hint="default"/>
      </w:rPr>
    </w:lvl>
    <w:lvl w:ilvl="5" w:tplc="7F7295AA">
      <w:numFmt w:val="bullet"/>
      <w:lvlText w:val="•"/>
      <w:lvlJc w:val="left"/>
      <w:pPr>
        <w:ind w:left="5944" w:hanging="162"/>
      </w:pPr>
      <w:rPr>
        <w:rFonts w:hint="default"/>
      </w:rPr>
    </w:lvl>
    <w:lvl w:ilvl="6" w:tplc="11622B8C">
      <w:numFmt w:val="bullet"/>
      <w:lvlText w:val="•"/>
      <w:lvlJc w:val="left"/>
      <w:pPr>
        <w:ind w:left="6875" w:hanging="162"/>
      </w:pPr>
      <w:rPr>
        <w:rFonts w:hint="default"/>
      </w:rPr>
    </w:lvl>
    <w:lvl w:ilvl="7" w:tplc="E7A2CAEC">
      <w:numFmt w:val="bullet"/>
      <w:lvlText w:val="•"/>
      <w:lvlJc w:val="left"/>
      <w:pPr>
        <w:ind w:left="7806" w:hanging="162"/>
      </w:pPr>
      <w:rPr>
        <w:rFonts w:hint="default"/>
      </w:rPr>
    </w:lvl>
    <w:lvl w:ilvl="8" w:tplc="722A143E">
      <w:numFmt w:val="bullet"/>
      <w:lvlText w:val="•"/>
      <w:lvlJc w:val="left"/>
      <w:pPr>
        <w:ind w:left="8737" w:hanging="162"/>
      </w:pPr>
      <w:rPr>
        <w:rFonts w:hint="default"/>
      </w:rPr>
    </w:lvl>
  </w:abstractNum>
  <w:abstractNum w:abstractNumId="2" w15:restartNumberingAfterBreak="0">
    <w:nsid w:val="101E742E"/>
    <w:multiLevelType w:val="hybridMultilevel"/>
    <w:tmpl w:val="96D84804"/>
    <w:lvl w:ilvl="0" w:tplc="57D628E2">
      <w:numFmt w:val="bullet"/>
      <w:lvlText w:val="•"/>
      <w:lvlJc w:val="left"/>
      <w:pPr>
        <w:ind w:left="1850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C24090EA">
      <w:numFmt w:val="bullet"/>
      <w:lvlText w:val="•"/>
      <w:lvlJc w:val="left"/>
      <w:pPr>
        <w:ind w:left="2228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2" w:tplc="CF8EF382">
      <w:numFmt w:val="bullet"/>
      <w:lvlText w:val="•"/>
      <w:lvlJc w:val="left"/>
      <w:pPr>
        <w:ind w:left="3151" w:hanging="162"/>
      </w:pPr>
      <w:rPr>
        <w:rFonts w:hint="default"/>
      </w:rPr>
    </w:lvl>
    <w:lvl w:ilvl="3" w:tplc="8B803914">
      <w:numFmt w:val="bullet"/>
      <w:lvlText w:val="•"/>
      <w:lvlJc w:val="left"/>
      <w:pPr>
        <w:ind w:left="4082" w:hanging="162"/>
      </w:pPr>
      <w:rPr>
        <w:rFonts w:hint="default"/>
      </w:rPr>
    </w:lvl>
    <w:lvl w:ilvl="4" w:tplc="FEB61208">
      <w:numFmt w:val="bullet"/>
      <w:lvlText w:val="•"/>
      <w:lvlJc w:val="left"/>
      <w:pPr>
        <w:ind w:left="5013" w:hanging="162"/>
      </w:pPr>
      <w:rPr>
        <w:rFonts w:hint="default"/>
      </w:rPr>
    </w:lvl>
    <w:lvl w:ilvl="5" w:tplc="3BEE98CA">
      <w:numFmt w:val="bullet"/>
      <w:lvlText w:val="•"/>
      <w:lvlJc w:val="left"/>
      <w:pPr>
        <w:ind w:left="5944" w:hanging="162"/>
      </w:pPr>
      <w:rPr>
        <w:rFonts w:hint="default"/>
      </w:rPr>
    </w:lvl>
    <w:lvl w:ilvl="6" w:tplc="EEF4A7D4">
      <w:numFmt w:val="bullet"/>
      <w:lvlText w:val="•"/>
      <w:lvlJc w:val="left"/>
      <w:pPr>
        <w:ind w:left="6875" w:hanging="162"/>
      </w:pPr>
      <w:rPr>
        <w:rFonts w:hint="default"/>
      </w:rPr>
    </w:lvl>
    <w:lvl w:ilvl="7" w:tplc="ED44ECBE">
      <w:numFmt w:val="bullet"/>
      <w:lvlText w:val="•"/>
      <w:lvlJc w:val="left"/>
      <w:pPr>
        <w:ind w:left="7806" w:hanging="162"/>
      </w:pPr>
      <w:rPr>
        <w:rFonts w:hint="default"/>
      </w:rPr>
    </w:lvl>
    <w:lvl w:ilvl="8" w:tplc="B996679A">
      <w:numFmt w:val="bullet"/>
      <w:lvlText w:val="•"/>
      <w:lvlJc w:val="left"/>
      <w:pPr>
        <w:ind w:left="8737" w:hanging="162"/>
      </w:pPr>
      <w:rPr>
        <w:rFonts w:hint="default"/>
      </w:rPr>
    </w:lvl>
  </w:abstractNum>
  <w:abstractNum w:abstractNumId="3" w15:restartNumberingAfterBreak="0">
    <w:nsid w:val="26D612D7"/>
    <w:multiLevelType w:val="hybridMultilevel"/>
    <w:tmpl w:val="DB84E4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7377A"/>
    <w:multiLevelType w:val="hybridMultilevel"/>
    <w:tmpl w:val="043A831A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5" w15:restartNumberingAfterBreak="0">
    <w:nsid w:val="2D054D3A"/>
    <w:multiLevelType w:val="hybridMultilevel"/>
    <w:tmpl w:val="D28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C38"/>
    <w:multiLevelType w:val="hybridMultilevel"/>
    <w:tmpl w:val="F0D0184E"/>
    <w:lvl w:ilvl="0" w:tplc="E6005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280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E0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E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B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4D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62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7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25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468275C"/>
    <w:multiLevelType w:val="hybridMultilevel"/>
    <w:tmpl w:val="C374A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D2664"/>
    <w:multiLevelType w:val="hybridMultilevel"/>
    <w:tmpl w:val="1E922FC2"/>
    <w:lvl w:ilvl="0" w:tplc="AC8C1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C84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03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AA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2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22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09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A1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2A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937EDD"/>
    <w:multiLevelType w:val="hybridMultilevel"/>
    <w:tmpl w:val="66486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0F50"/>
    <w:multiLevelType w:val="hybridMultilevel"/>
    <w:tmpl w:val="361C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1FAB"/>
    <w:multiLevelType w:val="hybridMultilevel"/>
    <w:tmpl w:val="145E9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8393F"/>
    <w:multiLevelType w:val="hybridMultilevel"/>
    <w:tmpl w:val="A664C448"/>
    <w:lvl w:ilvl="0" w:tplc="E0C2085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258BE"/>
    <w:multiLevelType w:val="hybridMultilevel"/>
    <w:tmpl w:val="6AE2F618"/>
    <w:lvl w:ilvl="0" w:tplc="90407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D3EA6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E7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C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8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C1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E9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A2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C9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AF23A0B"/>
    <w:multiLevelType w:val="hybridMultilevel"/>
    <w:tmpl w:val="E96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F2765"/>
    <w:multiLevelType w:val="hybridMultilevel"/>
    <w:tmpl w:val="F9B08CF4"/>
    <w:lvl w:ilvl="0" w:tplc="57D628E2">
      <w:numFmt w:val="bullet"/>
      <w:lvlText w:val="•"/>
      <w:lvlJc w:val="left"/>
      <w:pPr>
        <w:ind w:left="2939" w:hanging="162"/>
      </w:pPr>
      <w:rPr>
        <w:rFonts w:ascii="Garamond" w:eastAsia="Garamond" w:hAnsi="Garamond" w:cs="Garamond" w:hint="default"/>
        <w:w w:val="11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6" w15:restartNumberingAfterBreak="0">
    <w:nsid w:val="68125597"/>
    <w:multiLevelType w:val="hybridMultilevel"/>
    <w:tmpl w:val="7DA462FC"/>
    <w:lvl w:ilvl="0" w:tplc="F8208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41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4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A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D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69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65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62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AF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99D4AFF"/>
    <w:multiLevelType w:val="hybridMultilevel"/>
    <w:tmpl w:val="BB7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2733F"/>
    <w:multiLevelType w:val="hybridMultilevel"/>
    <w:tmpl w:val="097E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A"/>
    <w:rsid w:val="000052EF"/>
    <w:rsid w:val="000076FB"/>
    <w:rsid w:val="00013EC1"/>
    <w:rsid w:val="00026690"/>
    <w:rsid w:val="00026B44"/>
    <w:rsid w:val="00027CF4"/>
    <w:rsid w:val="000354EA"/>
    <w:rsid w:val="000443A6"/>
    <w:rsid w:val="000647F2"/>
    <w:rsid w:val="000A23A6"/>
    <w:rsid w:val="000A4895"/>
    <w:rsid w:val="000A756B"/>
    <w:rsid w:val="000B0870"/>
    <w:rsid w:val="000C429B"/>
    <w:rsid w:val="000C6F23"/>
    <w:rsid w:val="000C7F8D"/>
    <w:rsid w:val="000D4A2B"/>
    <w:rsid w:val="000F2D73"/>
    <w:rsid w:val="001000D2"/>
    <w:rsid w:val="00103083"/>
    <w:rsid w:val="001170FD"/>
    <w:rsid w:val="00122E74"/>
    <w:rsid w:val="001245F2"/>
    <w:rsid w:val="00127322"/>
    <w:rsid w:val="00131991"/>
    <w:rsid w:val="00134476"/>
    <w:rsid w:val="00136026"/>
    <w:rsid w:val="0015055D"/>
    <w:rsid w:val="00156517"/>
    <w:rsid w:val="001643D6"/>
    <w:rsid w:val="00164EE0"/>
    <w:rsid w:val="00167F3D"/>
    <w:rsid w:val="00171640"/>
    <w:rsid w:val="00174ACB"/>
    <w:rsid w:val="00181920"/>
    <w:rsid w:val="001859B1"/>
    <w:rsid w:val="001979EA"/>
    <w:rsid w:val="001A2652"/>
    <w:rsid w:val="001B11A6"/>
    <w:rsid w:val="001B17F2"/>
    <w:rsid w:val="001C1CD5"/>
    <w:rsid w:val="001D3E19"/>
    <w:rsid w:val="002023CE"/>
    <w:rsid w:val="00203D12"/>
    <w:rsid w:val="002045E8"/>
    <w:rsid w:val="002079AF"/>
    <w:rsid w:val="0021285A"/>
    <w:rsid w:val="0021524D"/>
    <w:rsid w:val="00220B23"/>
    <w:rsid w:val="002211AE"/>
    <w:rsid w:val="0022256D"/>
    <w:rsid w:val="00223C28"/>
    <w:rsid w:val="00230184"/>
    <w:rsid w:val="00234B1F"/>
    <w:rsid w:val="00237DD7"/>
    <w:rsid w:val="00274FC8"/>
    <w:rsid w:val="00290427"/>
    <w:rsid w:val="002950F2"/>
    <w:rsid w:val="002C3586"/>
    <w:rsid w:val="002C5D03"/>
    <w:rsid w:val="002D2613"/>
    <w:rsid w:val="002D59D0"/>
    <w:rsid w:val="002E00AD"/>
    <w:rsid w:val="00303544"/>
    <w:rsid w:val="0030373C"/>
    <w:rsid w:val="003143B4"/>
    <w:rsid w:val="00327617"/>
    <w:rsid w:val="003308D5"/>
    <w:rsid w:val="00340468"/>
    <w:rsid w:val="003447D3"/>
    <w:rsid w:val="003502C1"/>
    <w:rsid w:val="00350B4E"/>
    <w:rsid w:val="00352DBA"/>
    <w:rsid w:val="003556BD"/>
    <w:rsid w:val="0036245B"/>
    <w:rsid w:val="00362D1F"/>
    <w:rsid w:val="003840C6"/>
    <w:rsid w:val="003852E7"/>
    <w:rsid w:val="00392069"/>
    <w:rsid w:val="00395E0C"/>
    <w:rsid w:val="003B0D91"/>
    <w:rsid w:val="003B5370"/>
    <w:rsid w:val="003D5D05"/>
    <w:rsid w:val="003E6D12"/>
    <w:rsid w:val="003E73EF"/>
    <w:rsid w:val="003F0A37"/>
    <w:rsid w:val="003F1312"/>
    <w:rsid w:val="003F1AD6"/>
    <w:rsid w:val="003F41BD"/>
    <w:rsid w:val="003F4292"/>
    <w:rsid w:val="003F4F27"/>
    <w:rsid w:val="00400641"/>
    <w:rsid w:val="00401AE2"/>
    <w:rsid w:val="004032B2"/>
    <w:rsid w:val="00404155"/>
    <w:rsid w:val="00417CC2"/>
    <w:rsid w:val="004471D4"/>
    <w:rsid w:val="004625AF"/>
    <w:rsid w:val="004661B7"/>
    <w:rsid w:val="004747C8"/>
    <w:rsid w:val="00482853"/>
    <w:rsid w:val="00483C1F"/>
    <w:rsid w:val="004868F8"/>
    <w:rsid w:val="004935B4"/>
    <w:rsid w:val="00496AAC"/>
    <w:rsid w:val="004B6882"/>
    <w:rsid w:val="004B7469"/>
    <w:rsid w:val="004B7BDE"/>
    <w:rsid w:val="004C60AA"/>
    <w:rsid w:val="004C715A"/>
    <w:rsid w:val="004D0089"/>
    <w:rsid w:val="004F36FD"/>
    <w:rsid w:val="00501102"/>
    <w:rsid w:val="00506F5B"/>
    <w:rsid w:val="00511431"/>
    <w:rsid w:val="005216F3"/>
    <w:rsid w:val="005231C5"/>
    <w:rsid w:val="00536A5A"/>
    <w:rsid w:val="00545FDF"/>
    <w:rsid w:val="0057136B"/>
    <w:rsid w:val="00571841"/>
    <w:rsid w:val="00576A6D"/>
    <w:rsid w:val="005A283B"/>
    <w:rsid w:val="005D4E39"/>
    <w:rsid w:val="00614C49"/>
    <w:rsid w:val="0062271E"/>
    <w:rsid w:val="006338EA"/>
    <w:rsid w:val="006353AA"/>
    <w:rsid w:val="00644BD2"/>
    <w:rsid w:val="00645527"/>
    <w:rsid w:val="00657244"/>
    <w:rsid w:val="00660EFF"/>
    <w:rsid w:val="00661150"/>
    <w:rsid w:val="00663545"/>
    <w:rsid w:val="006832A5"/>
    <w:rsid w:val="0068602F"/>
    <w:rsid w:val="006905B0"/>
    <w:rsid w:val="00690967"/>
    <w:rsid w:val="006A2FD0"/>
    <w:rsid w:val="006A4D3A"/>
    <w:rsid w:val="006A7406"/>
    <w:rsid w:val="006B0A6B"/>
    <w:rsid w:val="006C7DE3"/>
    <w:rsid w:val="006D0142"/>
    <w:rsid w:val="006D5909"/>
    <w:rsid w:val="006D7A34"/>
    <w:rsid w:val="006D7D08"/>
    <w:rsid w:val="006E24C9"/>
    <w:rsid w:val="006E62E2"/>
    <w:rsid w:val="006E7C87"/>
    <w:rsid w:val="007036F9"/>
    <w:rsid w:val="007123D6"/>
    <w:rsid w:val="00723394"/>
    <w:rsid w:val="00727A2B"/>
    <w:rsid w:val="00740A9A"/>
    <w:rsid w:val="0075469A"/>
    <w:rsid w:val="00762F2C"/>
    <w:rsid w:val="00765CF0"/>
    <w:rsid w:val="007713B9"/>
    <w:rsid w:val="00774274"/>
    <w:rsid w:val="00774486"/>
    <w:rsid w:val="0077587D"/>
    <w:rsid w:val="0077614D"/>
    <w:rsid w:val="00787E55"/>
    <w:rsid w:val="007A600C"/>
    <w:rsid w:val="007A76BE"/>
    <w:rsid w:val="007B0172"/>
    <w:rsid w:val="007C4631"/>
    <w:rsid w:val="007C6E99"/>
    <w:rsid w:val="007D7D45"/>
    <w:rsid w:val="007E31B3"/>
    <w:rsid w:val="007E36A2"/>
    <w:rsid w:val="007E4A08"/>
    <w:rsid w:val="007E7363"/>
    <w:rsid w:val="007F64BB"/>
    <w:rsid w:val="008016BF"/>
    <w:rsid w:val="00802507"/>
    <w:rsid w:val="00806165"/>
    <w:rsid w:val="008148D1"/>
    <w:rsid w:val="00827701"/>
    <w:rsid w:val="00830BF7"/>
    <w:rsid w:val="00842BE8"/>
    <w:rsid w:val="00856B17"/>
    <w:rsid w:val="00861F81"/>
    <w:rsid w:val="008639EB"/>
    <w:rsid w:val="00867F6C"/>
    <w:rsid w:val="00873F8A"/>
    <w:rsid w:val="00876ABC"/>
    <w:rsid w:val="008A1E01"/>
    <w:rsid w:val="008A2A2A"/>
    <w:rsid w:val="008B5CCD"/>
    <w:rsid w:val="008C16E2"/>
    <w:rsid w:val="008D19E6"/>
    <w:rsid w:val="008D7610"/>
    <w:rsid w:val="00911788"/>
    <w:rsid w:val="00912417"/>
    <w:rsid w:val="00920582"/>
    <w:rsid w:val="00923C2B"/>
    <w:rsid w:val="009311F8"/>
    <w:rsid w:val="009437FB"/>
    <w:rsid w:val="00945558"/>
    <w:rsid w:val="00945AF5"/>
    <w:rsid w:val="00955523"/>
    <w:rsid w:val="0095656F"/>
    <w:rsid w:val="00962AE4"/>
    <w:rsid w:val="00986065"/>
    <w:rsid w:val="009865C1"/>
    <w:rsid w:val="00993094"/>
    <w:rsid w:val="0099778C"/>
    <w:rsid w:val="00997E08"/>
    <w:rsid w:val="009A010C"/>
    <w:rsid w:val="009B278D"/>
    <w:rsid w:val="009B439F"/>
    <w:rsid w:val="009B6FFC"/>
    <w:rsid w:val="009D16C6"/>
    <w:rsid w:val="009D4B2B"/>
    <w:rsid w:val="009E0E4F"/>
    <w:rsid w:val="009E5CEC"/>
    <w:rsid w:val="009F7B3F"/>
    <w:rsid w:val="00A1311D"/>
    <w:rsid w:val="00A17F15"/>
    <w:rsid w:val="00A26A1F"/>
    <w:rsid w:val="00A466E1"/>
    <w:rsid w:val="00A50344"/>
    <w:rsid w:val="00A6258B"/>
    <w:rsid w:val="00A90EE6"/>
    <w:rsid w:val="00A90F0D"/>
    <w:rsid w:val="00AA082A"/>
    <w:rsid w:val="00AA5162"/>
    <w:rsid w:val="00AA77CF"/>
    <w:rsid w:val="00AB3C95"/>
    <w:rsid w:val="00AB5989"/>
    <w:rsid w:val="00AB5D40"/>
    <w:rsid w:val="00AC2C86"/>
    <w:rsid w:val="00AD1C6C"/>
    <w:rsid w:val="00AD2E5E"/>
    <w:rsid w:val="00AD3703"/>
    <w:rsid w:val="00AD4B33"/>
    <w:rsid w:val="00AE4133"/>
    <w:rsid w:val="00AE5500"/>
    <w:rsid w:val="00AF71B7"/>
    <w:rsid w:val="00B042F3"/>
    <w:rsid w:val="00B13616"/>
    <w:rsid w:val="00B24939"/>
    <w:rsid w:val="00B45BC8"/>
    <w:rsid w:val="00B478A3"/>
    <w:rsid w:val="00B53BBA"/>
    <w:rsid w:val="00B542D7"/>
    <w:rsid w:val="00B62704"/>
    <w:rsid w:val="00B70B07"/>
    <w:rsid w:val="00B77C36"/>
    <w:rsid w:val="00B85BC3"/>
    <w:rsid w:val="00BC326C"/>
    <w:rsid w:val="00BC3607"/>
    <w:rsid w:val="00BD4AA5"/>
    <w:rsid w:val="00BD53E3"/>
    <w:rsid w:val="00BE35C0"/>
    <w:rsid w:val="00BE3918"/>
    <w:rsid w:val="00BE5BBA"/>
    <w:rsid w:val="00BF2905"/>
    <w:rsid w:val="00BF688B"/>
    <w:rsid w:val="00C002E4"/>
    <w:rsid w:val="00C01C97"/>
    <w:rsid w:val="00C04CD6"/>
    <w:rsid w:val="00C16F0B"/>
    <w:rsid w:val="00C25B95"/>
    <w:rsid w:val="00C34A9A"/>
    <w:rsid w:val="00C36718"/>
    <w:rsid w:val="00C40519"/>
    <w:rsid w:val="00C45FB6"/>
    <w:rsid w:val="00C50DAE"/>
    <w:rsid w:val="00C668B6"/>
    <w:rsid w:val="00C71549"/>
    <w:rsid w:val="00C74A92"/>
    <w:rsid w:val="00C76E73"/>
    <w:rsid w:val="00C819CF"/>
    <w:rsid w:val="00C8433D"/>
    <w:rsid w:val="00C93963"/>
    <w:rsid w:val="00C977D8"/>
    <w:rsid w:val="00CB0C9E"/>
    <w:rsid w:val="00CC47D8"/>
    <w:rsid w:val="00CC6129"/>
    <w:rsid w:val="00CD34E3"/>
    <w:rsid w:val="00CD4B87"/>
    <w:rsid w:val="00D00950"/>
    <w:rsid w:val="00D204C3"/>
    <w:rsid w:val="00D25EB3"/>
    <w:rsid w:val="00D26650"/>
    <w:rsid w:val="00D31D82"/>
    <w:rsid w:val="00D35E31"/>
    <w:rsid w:val="00D44F33"/>
    <w:rsid w:val="00D47EE9"/>
    <w:rsid w:val="00D60720"/>
    <w:rsid w:val="00D706A9"/>
    <w:rsid w:val="00D71F54"/>
    <w:rsid w:val="00D72EF4"/>
    <w:rsid w:val="00D72EFC"/>
    <w:rsid w:val="00D748FA"/>
    <w:rsid w:val="00D75745"/>
    <w:rsid w:val="00D75C3E"/>
    <w:rsid w:val="00D85ED8"/>
    <w:rsid w:val="00D90742"/>
    <w:rsid w:val="00DA09C3"/>
    <w:rsid w:val="00DA3C21"/>
    <w:rsid w:val="00DA472D"/>
    <w:rsid w:val="00DA6228"/>
    <w:rsid w:val="00DA6B07"/>
    <w:rsid w:val="00DA70CF"/>
    <w:rsid w:val="00DA7BA5"/>
    <w:rsid w:val="00DB7C20"/>
    <w:rsid w:val="00DE13D1"/>
    <w:rsid w:val="00DE5317"/>
    <w:rsid w:val="00DE634D"/>
    <w:rsid w:val="00DE6448"/>
    <w:rsid w:val="00DF69DD"/>
    <w:rsid w:val="00E01CDF"/>
    <w:rsid w:val="00E040C2"/>
    <w:rsid w:val="00E06F73"/>
    <w:rsid w:val="00E168FC"/>
    <w:rsid w:val="00E245B5"/>
    <w:rsid w:val="00E331D2"/>
    <w:rsid w:val="00E34BF8"/>
    <w:rsid w:val="00E547F3"/>
    <w:rsid w:val="00E54CB4"/>
    <w:rsid w:val="00E625D1"/>
    <w:rsid w:val="00E6339E"/>
    <w:rsid w:val="00E71AF7"/>
    <w:rsid w:val="00E7594C"/>
    <w:rsid w:val="00E761E0"/>
    <w:rsid w:val="00E80257"/>
    <w:rsid w:val="00EA4A41"/>
    <w:rsid w:val="00EB1B4E"/>
    <w:rsid w:val="00EC0DE6"/>
    <w:rsid w:val="00EC62C5"/>
    <w:rsid w:val="00ED1746"/>
    <w:rsid w:val="00EE0545"/>
    <w:rsid w:val="00EE1DD5"/>
    <w:rsid w:val="00EE258E"/>
    <w:rsid w:val="00EF69E6"/>
    <w:rsid w:val="00F07A01"/>
    <w:rsid w:val="00F10CDC"/>
    <w:rsid w:val="00F119A7"/>
    <w:rsid w:val="00F13270"/>
    <w:rsid w:val="00F15D15"/>
    <w:rsid w:val="00F1713B"/>
    <w:rsid w:val="00F26CCD"/>
    <w:rsid w:val="00F33447"/>
    <w:rsid w:val="00F43F6E"/>
    <w:rsid w:val="00F44C73"/>
    <w:rsid w:val="00F47A16"/>
    <w:rsid w:val="00F54244"/>
    <w:rsid w:val="00F55F57"/>
    <w:rsid w:val="00F60A72"/>
    <w:rsid w:val="00F63B3A"/>
    <w:rsid w:val="00F64DA8"/>
    <w:rsid w:val="00F657CE"/>
    <w:rsid w:val="00F662E7"/>
    <w:rsid w:val="00F733D2"/>
    <w:rsid w:val="00F75421"/>
    <w:rsid w:val="00F77978"/>
    <w:rsid w:val="00F811D8"/>
    <w:rsid w:val="00F82F93"/>
    <w:rsid w:val="00F859DE"/>
    <w:rsid w:val="00FA43B0"/>
    <w:rsid w:val="00FB27D9"/>
    <w:rsid w:val="00FC0C34"/>
    <w:rsid w:val="00FC2350"/>
    <w:rsid w:val="00FC6905"/>
    <w:rsid w:val="00FF23D9"/>
    <w:rsid w:val="00FF43DA"/>
    <w:rsid w:val="00FF4B16"/>
    <w:rsid w:val="00FF5914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CD095"/>
  <w15:chartTrackingRefBased/>
  <w15:docId w15:val="{A13885A1-C389-49D1-8805-809EAAF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E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79EA"/>
    <w:pPr>
      <w:ind w:left="108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79EA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1979EA"/>
    <w:pPr>
      <w:spacing w:before="18"/>
      <w:ind w:left="2228" w:hanging="162"/>
    </w:pPr>
  </w:style>
  <w:style w:type="character" w:styleId="Hyperlink">
    <w:name w:val="Hyperlink"/>
    <w:basedOn w:val="DefaultParagraphFont"/>
    <w:uiPriority w:val="99"/>
    <w:unhideWhenUsed/>
    <w:rsid w:val="00197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9E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3E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9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23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94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8398350CF2B4EBEA81DA0B5F4DB07" ma:contentTypeVersion="19" ma:contentTypeDescription="Create a new document." ma:contentTypeScope="" ma:versionID="56b1a3612017ae74e4bd4e7188bfd36a">
  <xsd:schema xmlns:xsd="http://www.w3.org/2001/XMLSchema" xmlns:xs="http://www.w3.org/2001/XMLSchema" xmlns:p="http://schemas.microsoft.com/office/2006/metadata/properties" xmlns:ns2="ec1cf6c6-546b-4c10-8cec-6611ae703a52" xmlns:ns3="9dd0994a-afe1-40d5-9675-8c12bf30c3bf" targetNamespace="http://schemas.microsoft.com/office/2006/metadata/properties" ma:root="true" ma:fieldsID="01fa4ce6c8d61968377e436f37f53aa8" ns2:_="" ns3:_="">
    <xsd:import namespace="ec1cf6c6-546b-4c10-8cec-6611ae703a52"/>
    <xsd:import namespace="9dd0994a-afe1-40d5-9675-8c12bf30c3bf"/>
    <xsd:element name="properties">
      <xsd:complexType>
        <xsd:sequence>
          <xsd:element name="documentManagement">
            <xsd:complexType>
              <xsd:all>
                <xsd:element ref="ns2:Ensemble" minOccurs="0"/>
                <xsd:element ref="ns2:Ensembles_ID" minOccurs="0"/>
                <xsd:element ref="ns2:Ensemble_x003a__x0020_ensembl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cf6c6-546b-4c10-8cec-6611ae703a52" elementFormDefault="qualified">
    <xsd:import namespace="http://schemas.microsoft.com/office/2006/documentManagement/types"/>
    <xsd:import namespace="http://schemas.microsoft.com/office/infopath/2007/PartnerControls"/>
    <xsd:element name="Ensemble" ma:index="8" nillable="true" ma:displayName="Ensemble" ma:internalName="Ensemble">
      <xsd:complexType>
        <xsd:simpleContent>
          <xsd:extension base="dms:BusinessDataPrimaryField">
            <xsd:attribute name="BdcField" type="xsd:string" fixed="ensemble"/>
            <xsd:attribute name="RelatedFieldWssStaticName" type="xsd:string" fixed="Ensembles_ID"/>
            <xsd:attribute name="SecondaryFieldBdcNames" type="xsd:string" fixed="9%20ensemble%202"/>
            <xsd:attribute name="SecondaryFieldsWssStaticNames" type="xsd:string" fixed="31%20Ensemble%5Fx003a%5F%5Fx0020%5Fensemble%203"/>
            <xsd:attribute name="SystemInstance" type="xsd:string" fixed="EducationInstance"/>
            <xsd:attribute name="EntityNamespace" type="xsd:string" fixed="Education"/>
            <xsd:attribute name="EntityName" type="xsd:string" fixed="Ensemble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Ensembles_ID" ma:index="9" nillable="true" ma:displayName="Ensembles_ID" ma:hidden="true" ma:internalName="Ensembles_ID">
      <xsd:complexType>
        <xsd:simpleContent>
          <xsd:extension base="dms:BusinessDataSecondaryField">
            <xsd:attribute name="BdcField" type="xsd:string" fixed="Ensembles_ID"/>
          </xsd:extension>
        </xsd:simpleContent>
      </xsd:complexType>
    </xsd:element>
    <xsd:element name="Ensemble_x003a__x0020_ensemble" ma:index="10" nillable="true" ma:displayName="Ensemble: ensemble" ma:internalName="Ensemble_x003a__x0020_ensemble">
      <xsd:complexType>
        <xsd:simpleContent>
          <xsd:extension base="dms:BusinessDataSecondaryField">
            <xsd:attribute name="BdcField" type="xsd:string" fixed="ensemble"/>
          </xsd:extension>
        </xsd:simple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94a-afe1-40d5-9675-8c12bf30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sembles_ID xmlns="ec1cf6c6-546b-4c10-8cec-6611ae703a52" xsi:nil="true"/>
    <Ensemble xmlns="ec1cf6c6-546b-4c10-8cec-6611ae703a52" xsi:nil="true" Resolved="true"/>
    <Ensemble_x003a__x0020_ensemble xmlns="ec1cf6c6-546b-4c10-8cec-6611ae703a52" xsi:nil="true"/>
  </documentManagement>
</p:properties>
</file>

<file path=customXml/itemProps1.xml><?xml version="1.0" encoding="utf-8"?>
<ds:datastoreItem xmlns:ds="http://schemas.openxmlformats.org/officeDocument/2006/customXml" ds:itemID="{6967D721-DBE4-44B2-8A3E-0DAAF5FD0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C13CB-CB5F-415A-A1D8-62FC7857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C0524-2CA5-4E2D-805C-19C001C9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cf6c6-546b-4c10-8cec-6611ae703a52"/>
    <ds:schemaRef ds:uri="9dd0994a-afe1-40d5-9675-8c12bf30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79ECB-3360-4BF3-B3AF-AAB354192A2A}">
  <ds:schemaRefs>
    <ds:schemaRef ds:uri="http://schemas.microsoft.com/office/2006/metadata/properties"/>
    <ds:schemaRef ds:uri="http://schemas.microsoft.com/office/infopath/2007/PartnerControls"/>
    <ds:schemaRef ds:uri="ec1cf6c6-546b-4c10-8cec-6611ae703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78" baseType="variant">
      <vt:variant>
        <vt:i4>196692</vt:i4>
      </vt:variant>
      <vt:variant>
        <vt:i4>36</vt:i4>
      </vt:variant>
      <vt:variant>
        <vt:i4>0</vt:i4>
      </vt:variant>
      <vt:variant>
        <vt:i4>5</vt:i4>
      </vt:variant>
      <vt:variant>
        <vt:lpwstr>https://www.naxos-books.com/TAMI/ASSETS/PAGES/TIMPS/1.mp3</vt:lpwstr>
      </vt:variant>
      <vt:variant>
        <vt:lpwstr/>
      </vt:variant>
      <vt:variant>
        <vt:i4>458762</vt:i4>
      </vt:variant>
      <vt:variant>
        <vt:i4>33</vt:i4>
      </vt:variant>
      <vt:variant>
        <vt:i4>0</vt:i4>
      </vt:variant>
      <vt:variant>
        <vt:i4>5</vt:i4>
      </vt:variant>
      <vt:variant>
        <vt:lpwstr>https://www.naxos-books.com/TAMI/ASSETS/PAGES/TAMB/1.mp3</vt:lpwstr>
      </vt:variant>
      <vt:variant>
        <vt:lpwstr/>
      </vt:variant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>https://www.naxos-books.com/TAMI/ASSETS/PAGES/BDRUM/2.mp3</vt:lpwstr>
      </vt:variant>
      <vt:variant>
        <vt:lpwstr/>
      </vt:variant>
      <vt:variant>
        <vt:i4>6029404</vt:i4>
      </vt:variant>
      <vt:variant>
        <vt:i4>27</vt:i4>
      </vt:variant>
      <vt:variant>
        <vt:i4>0</vt:i4>
      </vt:variant>
      <vt:variant>
        <vt:i4>5</vt:i4>
      </vt:variant>
      <vt:variant>
        <vt:lpwstr>https://www.naxos-books.com/TAMI/ASSETS/PAGES/TIMPS/SNDTIMPS.HTM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https://www.naxos-books.com/TAMI/ASSETS/PAGES/TAMB/SNDTAMB.HTM</vt:lpwstr>
      </vt:variant>
      <vt:variant>
        <vt:lpwstr/>
      </vt:variant>
      <vt:variant>
        <vt:i4>4390979</vt:i4>
      </vt:variant>
      <vt:variant>
        <vt:i4>21</vt:i4>
      </vt:variant>
      <vt:variant>
        <vt:i4>0</vt:i4>
      </vt:variant>
      <vt:variant>
        <vt:i4>5</vt:i4>
      </vt:variant>
      <vt:variant>
        <vt:lpwstr>https://www.naxos-books.com/TAMI/ASSETS/PAGES/BDRUM/SNDBDRUM.HTM</vt:lpwstr>
      </vt:variant>
      <vt:variant>
        <vt:lpwstr/>
      </vt:variant>
      <vt:variant>
        <vt:i4>3604576</vt:i4>
      </vt:variant>
      <vt:variant>
        <vt:i4>18</vt:i4>
      </vt:variant>
      <vt:variant>
        <vt:i4>0</vt:i4>
      </vt:variant>
      <vt:variant>
        <vt:i4>5</vt:i4>
      </vt:variant>
      <vt:variant>
        <vt:lpwstr>https://www.naxos-books.com/TAMI/ASSETS/PAGES/PERCH.HTM</vt:lpwstr>
      </vt:variant>
      <vt:variant>
        <vt:lpwstr/>
      </vt:variant>
      <vt:variant>
        <vt:i4>6029404</vt:i4>
      </vt:variant>
      <vt:variant>
        <vt:i4>15</vt:i4>
      </vt:variant>
      <vt:variant>
        <vt:i4>0</vt:i4>
      </vt:variant>
      <vt:variant>
        <vt:i4>5</vt:i4>
      </vt:variant>
      <vt:variant>
        <vt:lpwstr>https://www.naxos-books.com/TAMI/ASSETS/PAGES/TIMPS/SNDTIMPS.HTM</vt:lpwstr>
      </vt:variant>
      <vt:variant>
        <vt:lpwstr/>
      </vt:variant>
      <vt:variant>
        <vt:i4>7929977</vt:i4>
      </vt:variant>
      <vt:variant>
        <vt:i4>12</vt:i4>
      </vt:variant>
      <vt:variant>
        <vt:i4>0</vt:i4>
      </vt:variant>
      <vt:variant>
        <vt:i4>5</vt:i4>
      </vt:variant>
      <vt:variant>
        <vt:lpwstr>https://www.naxos-books.com/TAMI/ASSETS/PAGES/TAMB/SNDTAMB.HTM</vt:lpwstr>
      </vt:variant>
      <vt:variant>
        <vt:lpwstr/>
      </vt:variant>
      <vt:variant>
        <vt:i4>4390979</vt:i4>
      </vt:variant>
      <vt:variant>
        <vt:i4>9</vt:i4>
      </vt:variant>
      <vt:variant>
        <vt:i4>0</vt:i4>
      </vt:variant>
      <vt:variant>
        <vt:i4>5</vt:i4>
      </vt:variant>
      <vt:variant>
        <vt:lpwstr>https://www.naxos-books.com/TAMI/ASSETS/PAGES/BDRUM/SNDBDRUM.HTM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https://www.naxos-books.com/TAMI/ASSETS/PAGES/PERCH.HTM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https://www.naxos-books.com/TAMI/ASSETS/PAGES/MENU.HTM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https://www.naxos-books.com/TAMI/ASSETS/PAGES/MENU.HTM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Erin</dc:creator>
  <cp:keywords/>
  <dc:description>sdfl;dafgsdfalskdjsaldkfaslkdjasdfjlsadkfjs</dc:description>
  <cp:lastModifiedBy>Gallman, Ron</cp:lastModifiedBy>
  <cp:revision>130</cp:revision>
  <cp:lastPrinted>2021-03-26T23:35:00Z</cp:lastPrinted>
  <dcterms:created xsi:type="dcterms:W3CDTF">2021-03-26T20:44:00Z</dcterms:created>
  <dcterms:modified xsi:type="dcterms:W3CDTF">2021-03-26T23:55:00Z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0x0101005988398350CF2B4EBEA81DA0B5F4DB07</vt:lpwstr>
  </property>
</Properties>
</file>